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643"/>
      </w:tblGrid>
      <w:tr w:rsidR="00D85357" w:rsidRPr="00D85357" w14:paraId="0F52C642" w14:textId="77777777" w:rsidTr="00D85357">
        <w:tc>
          <w:tcPr>
            <w:tcW w:w="4644" w:type="dxa"/>
          </w:tcPr>
          <w:p w14:paraId="3FAF23C0" w14:textId="569BC5B4" w:rsidR="00D85357" w:rsidRDefault="00D85357" w:rsidP="00D85357">
            <w:pPr>
              <w:rPr>
                <w:noProof/>
                <w:sz w:val="24"/>
                <w:szCs w:val="24"/>
              </w:rPr>
            </w:pPr>
            <w:r w:rsidRPr="00D85357">
              <w:rPr>
                <w:noProof/>
                <w:sz w:val="24"/>
                <w:szCs w:val="24"/>
                <w:lang w:val="nb-NO" w:eastAsia="nb-NO"/>
              </w:rPr>
              <w:drawing>
                <wp:anchor distT="0" distB="0" distL="114300" distR="114300" simplePos="0" relativeHeight="251660288" behindDoc="1" locked="0" layoutInCell="1" allowOverlap="1" wp14:anchorId="758C86CC" wp14:editId="2B1C427C">
                  <wp:simplePos x="0" y="0"/>
                  <wp:positionH relativeFrom="column">
                    <wp:posOffset>-2540</wp:posOffset>
                  </wp:positionH>
                  <wp:positionV relativeFrom="paragraph">
                    <wp:posOffset>-74295</wp:posOffset>
                  </wp:positionV>
                  <wp:extent cx="1374140" cy="1112520"/>
                  <wp:effectExtent l="0" t="0" r="0" b="5080"/>
                  <wp:wrapThrough wrapText="bothSides">
                    <wp:wrapPolygon edited="0">
                      <wp:start x="0" y="0"/>
                      <wp:lineTo x="0" y="21205"/>
                      <wp:lineTo x="21161" y="21205"/>
                      <wp:lineTo x="21161"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ms_header.png"/>
                          <pic:cNvPicPr/>
                        </pic:nvPicPr>
                        <pic:blipFill>
                          <a:blip r:embed="rId5">
                            <a:extLst>
                              <a:ext uri="{28A0092B-C50C-407E-A947-70E740481C1C}">
                                <a14:useLocalDpi xmlns:a14="http://schemas.microsoft.com/office/drawing/2010/main" val="0"/>
                              </a:ext>
                            </a:extLst>
                          </a:blip>
                          <a:stretch>
                            <a:fillRect/>
                          </a:stretch>
                        </pic:blipFill>
                        <pic:spPr>
                          <a:xfrm>
                            <a:off x="0" y="0"/>
                            <a:ext cx="1374140" cy="1112520"/>
                          </a:xfrm>
                          <a:prstGeom prst="rect">
                            <a:avLst/>
                          </a:prstGeom>
                        </pic:spPr>
                      </pic:pic>
                    </a:graphicData>
                  </a:graphic>
                  <wp14:sizeRelH relativeFrom="margin">
                    <wp14:pctWidth>0</wp14:pctWidth>
                  </wp14:sizeRelH>
                  <wp14:sizeRelV relativeFrom="margin">
                    <wp14:pctHeight>0</wp14:pctHeight>
                  </wp14:sizeRelV>
                </wp:anchor>
              </w:drawing>
            </w:r>
          </w:p>
          <w:p w14:paraId="30FC7491" w14:textId="6010A0E9" w:rsidR="00D85357" w:rsidRDefault="00D85357" w:rsidP="00D85357">
            <w:pPr>
              <w:rPr>
                <w:sz w:val="24"/>
                <w:szCs w:val="24"/>
              </w:rPr>
            </w:pPr>
          </w:p>
          <w:p w14:paraId="78F9FA5C" w14:textId="290694F5" w:rsidR="00D85357" w:rsidRDefault="00D85357" w:rsidP="00D85357">
            <w:pPr>
              <w:rPr>
                <w:sz w:val="24"/>
                <w:szCs w:val="24"/>
              </w:rPr>
            </w:pPr>
          </w:p>
          <w:p w14:paraId="7C8D4674" w14:textId="77777777" w:rsidR="00D85357" w:rsidRPr="00D85357" w:rsidRDefault="00D85357" w:rsidP="00D85357">
            <w:pPr>
              <w:rPr>
                <w:sz w:val="24"/>
                <w:szCs w:val="24"/>
              </w:rPr>
            </w:pPr>
          </w:p>
        </w:tc>
        <w:tc>
          <w:tcPr>
            <w:tcW w:w="4644" w:type="dxa"/>
          </w:tcPr>
          <w:p w14:paraId="3CFB4A00" w14:textId="77777777" w:rsidR="00D85357" w:rsidRPr="00D85357" w:rsidRDefault="00D85357" w:rsidP="00D85357">
            <w:pPr>
              <w:jc w:val="right"/>
              <w:rPr>
                <w:sz w:val="24"/>
                <w:szCs w:val="24"/>
              </w:rPr>
            </w:pPr>
            <w:r w:rsidRPr="00D85357">
              <w:rPr>
                <w:noProof/>
                <w:sz w:val="24"/>
                <w:szCs w:val="24"/>
                <w:lang w:val="nb-NO" w:eastAsia="nb-NO"/>
              </w:rPr>
              <w:drawing>
                <wp:inline distT="0" distB="0" distL="0" distR="0" wp14:anchorId="762F6AFB" wp14:editId="14281A85">
                  <wp:extent cx="1058610" cy="1058610"/>
                  <wp:effectExtent l="0" t="0" r="8255"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56_ox_brand_blue_pos.png"/>
                          <pic:cNvPicPr/>
                        </pic:nvPicPr>
                        <pic:blipFill>
                          <a:blip r:embed="rId6">
                            <a:extLst>
                              <a:ext uri="{28A0092B-C50C-407E-A947-70E740481C1C}">
                                <a14:useLocalDpi xmlns:a14="http://schemas.microsoft.com/office/drawing/2010/main" val="0"/>
                              </a:ext>
                            </a:extLst>
                          </a:blip>
                          <a:stretch>
                            <a:fillRect/>
                          </a:stretch>
                        </pic:blipFill>
                        <pic:spPr>
                          <a:xfrm>
                            <a:off x="0" y="0"/>
                            <a:ext cx="1059013" cy="1059013"/>
                          </a:xfrm>
                          <a:prstGeom prst="rect">
                            <a:avLst/>
                          </a:prstGeom>
                        </pic:spPr>
                      </pic:pic>
                    </a:graphicData>
                  </a:graphic>
                </wp:inline>
              </w:drawing>
            </w:r>
          </w:p>
        </w:tc>
      </w:tr>
    </w:tbl>
    <w:p w14:paraId="656C4DCB" w14:textId="77777777" w:rsidR="00467A11" w:rsidRPr="003B4A97" w:rsidRDefault="00467A11" w:rsidP="00467A11">
      <w:pPr>
        <w:spacing w:after="0" w:line="240" w:lineRule="auto"/>
        <w:rPr>
          <w:rFonts w:ascii="Arial" w:hAnsi="Arial" w:cs="Arial"/>
          <w:b/>
          <w:sz w:val="28"/>
          <w:szCs w:val="28"/>
        </w:rPr>
      </w:pPr>
    </w:p>
    <w:p w14:paraId="06F14AE1" w14:textId="77777777" w:rsidR="00A67FE1" w:rsidRPr="003B4A97" w:rsidRDefault="00A67FE1" w:rsidP="00467A11">
      <w:pPr>
        <w:spacing w:after="0" w:line="240" w:lineRule="auto"/>
        <w:jc w:val="center"/>
        <w:rPr>
          <w:rFonts w:ascii="Garamond" w:hAnsi="Garamond" w:cs="Arial"/>
          <w:b/>
          <w:sz w:val="28"/>
          <w:szCs w:val="28"/>
        </w:rPr>
      </w:pPr>
      <w:r w:rsidRPr="003B4A97">
        <w:rPr>
          <w:rFonts w:ascii="Garamond" w:hAnsi="Garamond" w:cs="Arial"/>
          <w:b/>
          <w:sz w:val="28"/>
          <w:szCs w:val="28"/>
        </w:rPr>
        <w:t>British Association for Modernist Studies</w:t>
      </w:r>
    </w:p>
    <w:p w14:paraId="71D23CF4" w14:textId="4A454B1A" w:rsidR="00A67FE1" w:rsidRPr="003B4A97" w:rsidRDefault="00A67FE1" w:rsidP="00467A11">
      <w:pPr>
        <w:spacing w:after="0" w:line="240" w:lineRule="auto"/>
        <w:jc w:val="center"/>
        <w:rPr>
          <w:rFonts w:ascii="Garamond" w:hAnsi="Garamond" w:cs="Arial"/>
          <w:b/>
          <w:color w:val="C0504D" w:themeColor="accent2"/>
          <w:sz w:val="28"/>
          <w:szCs w:val="28"/>
        </w:rPr>
      </w:pPr>
      <w:r w:rsidRPr="003B4A97">
        <w:rPr>
          <w:rFonts w:ascii="Garamond" w:hAnsi="Garamond" w:cs="Arial"/>
          <w:b/>
          <w:color w:val="C0504D" w:themeColor="accent2"/>
          <w:sz w:val="28"/>
          <w:szCs w:val="28"/>
        </w:rPr>
        <w:t xml:space="preserve">Postgraduate Training Day: </w:t>
      </w:r>
      <w:r w:rsidR="00694CFA" w:rsidRPr="003B4A97">
        <w:rPr>
          <w:rFonts w:ascii="Garamond" w:hAnsi="Garamond" w:cs="Arial"/>
          <w:b/>
          <w:color w:val="C0504D" w:themeColor="accent2"/>
          <w:sz w:val="28"/>
          <w:szCs w:val="28"/>
        </w:rPr>
        <w:t xml:space="preserve">Research Skills </w:t>
      </w:r>
      <w:r w:rsidR="00694CFA">
        <w:rPr>
          <w:rFonts w:ascii="Garamond" w:hAnsi="Garamond" w:cs="Arial"/>
          <w:b/>
          <w:color w:val="C0504D" w:themeColor="accent2"/>
          <w:sz w:val="28"/>
          <w:szCs w:val="28"/>
        </w:rPr>
        <w:t xml:space="preserve">for </w:t>
      </w:r>
      <w:r w:rsidR="004E2B02" w:rsidRPr="003B4A97">
        <w:rPr>
          <w:rFonts w:ascii="Garamond" w:hAnsi="Garamond" w:cs="Arial"/>
          <w:b/>
          <w:color w:val="C0504D" w:themeColor="accent2"/>
          <w:sz w:val="28"/>
          <w:szCs w:val="28"/>
        </w:rPr>
        <w:t xml:space="preserve">Modernist Studies </w:t>
      </w:r>
    </w:p>
    <w:p w14:paraId="346C10B7" w14:textId="77777777" w:rsidR="003B4A97" w:rsidRPr="00852F05" w:rsidRDefault="003B4A97" w:rsidP="00467A11">
      <w:pPr>
        <w:spacing w:after="0" w:line="240" w:lineRule="auto"/>
        <w:jc w:val="center"/>
        <w:rPr>
          <w:rFonts w:ascii="Garamond" w:hAnsi="Garamond" w:cs="Arial"/>
          <w:b/>
          <w:color w:val="C0504D" w:themeColor="accent2"/>
        </w:rPr>
      </w:pPr>
    </w:p>
    <w:p w14:paraId="4843998B" w14:textId="5F390E11" w:rsidR="008703EC" w:rsidRPr="00852F05" w:rsidRDefault="008703EC" w:rsidP="003B4A97">
      <w:pPr>
        <w:spacing w:after="0" w:line="240" w:lineRule="auto"/>
        <w:jc w:val="center"/>
        <w:rPr>
          <w:rFonts w:ascii="Garamond" w:hAnsi="Garamond" w:cs="Arial"/>
          <w:b/>
        </w:rPr>
      </w:pPr>
      <w:r w:rsidRPr="00852F05">
        <w:rPr>
          <w:rFonts w:ascii="Garamond" w:hAnsi="Garamond" w:cs="Arial"/>
          <w:b/>
        </w:rPr>
        <w:t xml:space="preserve">Hosted by the </w:t>
      </w:r>
      <w:r w:rsidR="003B4A97">
        <w:rPr>
          <w:rFonts w:ascii="Garamond" w:hAnsi="Garamond" w:cs="Arial"/>
          <w:b/>
        </w:rPr>
        <w:t>Faculty</w:t>
      </w:r>
      <w:r w:rsidRPr="00852F05">
        <w:rPr>
          <w:rFonts w:ascii="Garamond" w:hAnsi="Garamond" w:cs="Arial"/>
          <w:b/>
        </w:rPr>
        <w:t xml:space="preserve"> of English</w:t>
      </w:r>
      <w:r w:rsidR="00467A11" w:rsidRPr="00852F05">
        <w:rPr>
          <w:rFonts w:ascii="Garamond" w:hAnsi="Garamond" w:cs="Arial"/>
          <w:b/>
        </w:rPr>
        <w:t>,</w:t>
      </w:r>
      <w:r w:rsidR="003B4A97">
        <w:rPr>
          <w:rFonts w:ascii="Garamond" w:hAnsi="Garamond" w:cs="Arial"/>
          <w:b/>
        </w:rPr>
        <w:t xml:space="preserve"> University of Oxford</w:t>
      </w:r>
    </w:p>
    <w:p w14:paraId="7F95E480" w14:textId="5D254778" w:rsidR="003B4A97" w:rsidRPr="00852F05" w:rsidRDefault="00694CFA" w:rsidP="003B4A97">
      <w:pPr>
        <w:spacing w:after="0" w:line="240" w:lineRule="auto"/>
        <w:jc w:val="center"/>
        <w:rPr>
          <w:rFonts w:ascii="Garamond" w:hAnsi="Garamond" w:cs="Arial"/>
          <w:b/>
        </w:rPr>
      </w:pPr>
      <w:r>
        <w:rPr>
          <w:rFonts w:ascii="Garamond" w:hAnsi="Garamond" w:cs="Arial"/>
          <w:b/>
        </w:rPr>
        <w:t>Friday 11</w:t>
      </w:r>
      <w:r w:rsidR="003B4A97">
        <w:rPr>
          <w:rFonts w:ascii="Garamond" w:hAnsi="Garamond" w:cs="Arial"/>
          <w:b/>
        </w:rPr>
        <w:t xml:space="preserve"> March 2016</w:t>
      </w:r>
    </w:p>
    <w:p w14:paraId="6466546B" w14:textId="77777777" w:rsidR="008703EC" w:rsidRPr="00852F05" w:rsidRDefault="008703EC" w:rsidP="00467A11">
      <w:pPr>
        <w:spacing w:after="0" w:line="240" w:lineRule="auto"/>
        <w:jc w:val="center"/>
        <w:rPr>
          <w:rFonts w:ascii="Garamond" w:hAnsi="Garamond" w:cs="Arial"/>
        </w:rPr>
      </w:pPr>
    </w:p>
    <w:p w14:paraId="4BB63878" w14:textId="7CA1E4C4" w:rsidR="00467A11" w:rsidRDefault="008703EC" w:rsidP="00467A11">
      <w:pPr>
        <w:spacing w:after="0" w:line="240" w:lineRule="auto"/>
        <w:jc w:val="both"/>
        <w:rPr>
          <w:rFonts w:ascii="Garamond" w:eastAsia="Times New Roman" w:hAnsi="Garamond" w:cs="Times New Roman"/>
        </w:rPr>
      </w:pPr>
      <w:r w:rsidRPr="00DA4088">
        <w:rPr>
          <w:rFonts w:ascii="Garamond" w:hAnsi="Garamond" w:cs="Arial"/>
        </w:rPr>
        <w:t xml:space="preserve">The </w:t>
      </w:r>
      <w:r w:rsidR="003B4A97" w:rsidRPr="00DA4088">
        <w:rPr>
          <w:rFonts w:ascii="Garamond" w:hAnsi="Garamond" w:cs="Arial"/>
        </w:rPr>
        <w:t>seventh</w:t>
      </w:r>
      <w:r w:rsidRPr="00DA4088">
        <w:rPr>
          <w:rFonts w:ascii="Garamond" w:hAnsi="Garamond" w:cs="Arial"/>
        </w:rPr>
        <w:t xml:space="preserve"> annual BAMS postgraduate training day will </w:t>
      </w:r>
      <w:r w:rsidR="002B1482" w:rsidRPr="00DA4088">
        <w:rPr>
          <w:rFonts w:ascii="Garamond" w:hAnsi="Garamond" w:cs="Arial"/>
        </w:rPr>
        <w:t>explore</w:t>
      </w:r>
      <w:r w:rsidR="003B4A97" w:rsidRPr="00DA4088">
        <w:rPr>
          <w:rFonts w:ascii="Garamond" w:hAnsi="Garamond" w:cs="Arial"/>
        </w:rPr>
        <w:t xml:space="preserve"> recent trends in modernist studies and </w:t>
      </w:r>
      <w:r w:rsidR="002B1482" w:rsidRPr="00DA4088">
        <w:rPr>
          <w:rFonts w:ascii="Garamond" w:hAnsi="Garamond" w:cs="Arial"/>
        </w:rPr>
        <w:t xml:space="preserve">give </w:t>
      </w:r>
      <w:r w:rsidR="003B4A97" w:rsidRPr="00DA4088">
        <w:rPr>
          <w:rFonts w:ascii="Garamond" w:hAnsi="Garamond" w:cs="Arial"/>
        </w:rPr>
        <w:t>practical advice</w:t>
      </w:r>
      <w:r w:rsidR="002B1482" w:rsidRPr="00DA4088">
        <w:rPr>
          <w:rFonts w:ascii="Garamond" w:hAnsi="Garamond" w:cs="Arial"/>
        </w:rPr>
        <w:t xml:space="preserve"> on research management</w:t>
      </w:r>
      <w:r w:rsidR="003B4A97" w:rsidRPr="00DA4088">
        <w:rPr>
          <w:rFonts w:ascii="Garamond" w:hAnsi="Garamond" w:cs="Arial"/>
        </w:rPr>
        <w:t>, with the aim of preparing you</w:t>
      </w:r>
      <w:r w:rsidR="00467A11" w:rsidRPr="00DA4088">
        <w:rPr>
          <w:rFonts w:ascii="Garamond" w:hAnsi="Garamond" w:cs="Arial"/>
        </w:rPr>
        <w:t xml:space="preserve"> for</w:t>
      </w:r>
      <w:r w:rsidR="004E2B02" w:rsidRPr="00DA4088">
        <w:rPr>
          <w:rFonts w:ascii="Garamond" w:hAnsi="Garamond" w:cs="Arial"/>
        </w:rPr>
        <w:t xml:space="preserve"> a career in </w:t>
      </w:r>
      <w:r w:rsidR="00467A11" w:rsidRPr="00DA4088">
        <w:rPr>
          <w:rFonts w:ascii="Garamond" w:hAnsi="Garamond" w:cs="Arial"/>
        </w:rPr>
        <w:t>modernist studies</w:t>
      </w:r>
      <w:r w:rsidRPr="00DA4088">
        <w:rPr>
          <w:rFonts w:ascii="Garamond" w:hAnsi="Garamond" w:cs="Arial"/>
        </w:rPr>
        <w:t xml:space="preserve">. </w:t>
      </w:r>
      <w:r w:rsidR="00467A11" w:rsidRPr="00DA4088">
        <w:rPr>
          <w:rFonts w:ascii="Garamond" w:hAnsi="Garamond" w:cs="Arial"/>
        </w:rPr>
        <w:t xml:space="preserve">This event is open to registered </w:t>
      </w:r>
      <w:r w:rsidR="002B1482" w:rsidRPr="00DA4088">
        <w:rPr>
          <w:rFonts w:ascii="Garamond" w:hAnsi="Garamond" w:cs="Arial"/>
        </w:rPr>
        <w:t xml:space="preserve">on-course </w:t>
      </w:r>
      <w:r w:rsidR="00467A11" w:rsidRPr="00DA4088">
        <w:rPr>
          <w:rFonts w:ascii="Garamond" w:hAnsi="Garamond" w:cs="Arial"/>
        </w:rPr>
        <w:t>doctoral students working in the field of modernism.</w:t>
      </w:r>
      <w:r w:rsidR="00EC20FA" w:rsidRPr="00DA4088">
        <w:rPr>
          <w:rFonts w:ascii="Garamond" w:hAnsi="Garamond" w:cs="Arial"/>
        </w:rPr>
        <w:t xml:space="preserve"> </w:t>
      </w:r>
      <w:r w:rsidR="00467A11" w:rsidRPr="00DA4088">
        <w:rPr>
          <w:rFonts w:ascii="Garamond" w:hAnsi="Garamond" w:cs="Arial"/>
        </w:rPr>
        <w:t>Registration</w:t>
      </w:r>
      <w:r w:rsidR="00852F05" w:rsidRPr="00DA4088">
        <w:rPr>
          <w:rFonts w:ascii="Garamond" w:hAnsi="Garamond" w:cs="Arial"/>
        </w:rPr>
        <w:t xml:space="preserve"> (including lunch)</w:t>
      </w:r>
      <w:r w:rsidR="00E70C11" w:rsidRPr="00DA4088">
        <w:rPr>
          <w:rFonts w:ascii="Garamond" w:hAnsi="Garamond" w:cs="Arial"/>
        </w:rPr>
        <w:t xml:space="preserve"> is free to members of BAMS</w:t>
      </w:r>
      <w:r w:rsidR="00EC20FA" w:rsidRPr="00DA4088">
        <w:rPr>
          <w:rFonts w:ascii="Garamond" w:hAnsi="Garamond" w:cs="Arial"/>
        </w:rPr>
        <w:t xml:space="preserve">, </w:t>
      </w:r>
      <w:r w:rsidR="00467A11" w:rsidRPr="00DA4088">
        <w:rPr>
          <w:rFonts w:ascii="Garamond" w:hAnsi="Garamond" w:cs="Arial"/>
        </w:rPr>
        <w:t>and a limited number of travel bursaries are also available to BAMS members</w:t>
      </w:r>
      <w:r w:rsidR="00430CDB">
        <w:rPr>
          <w:rFonts w:ascii="Garamond" w:hAnsi="Garamond" w:cs="Arial"/>
        </w:rPr>
        <w:t xml:space="preserve"> whose transport costs over £20</w:t>
      </w:r>
      <w:r w:rsidR="00467A11" w:rsidRPr="00DA4088">
        <w:rPr>
          <w:rFonts w:ascii="Garamond" w:hAnsi="Garamond" w:cs="Arial"/>
        </w:rPr>
        <w:t xml:space="preserve">. Registration is </w:t>
      </w:r>
      <w:r w:rsidR="00E70C11" w:rsidRPr="00DA4088">
        <w:rPr>
          <w:rFonts w:ascii="Garamond" w:hAnsi="Garamond" w:cs="Arial"/>
        </w:rPr>
        <w:t>£5</w:t>
      </w:r>
      <w:r w:rsidR="00CC4140" w:rsidRPr="00DA4088">
        <w:rPr>
          <w:rFonts w:ascii="Garamond" w:hAnsi="Garamond" w:cs="Arial"/>
        </w:rPr>
        <w:t xml:space="preserve"> </w:t>
      </w:r>
      <w:r w:rsidR="00467A11" w:rsidRPr="00DA4088">
        <w:rPr>
          <w:rFonts w:ascii="Garamond" w:hAnsi="Garamond" w:cs="Arial"/>
        </w:rPr>
        <w:t>for non-members</w:t>
      </w:r>
      <w:r w:rsidR="00CC4140" w:rsidRPr="00DA4088">
        <w:rPr>
          <w:rFonts w:ascii="Garamond" w:hAnsi="Garamond" w:cs="Arial"/>
        </w:rPr>
        <w:t xml:space="preserve">. Places </w:t>
      </w:r>
      <w:r w:rsidR="00467A11" w:rsidRPr="00DA4088">
        <w:rPr>
          <w:rFonts w:ascii="Garamond" w:hAnsi="Garamond" w:cs="Arial"/>
        </w:rPr>
        <w:t xml:space="preserve">are limited, so </w:t>
      </w:r>
      <w:r w:rsidR="00654309" w:rsidRPr="00DA4088">
        <w:rPr>
          <w:rFonts w:ascii="Garamond" w:hAnsi="Garamond" w:cs="Arial"/>
        </w:rPr>
        <w:t>please register</w:t>
      </w:r>
      <w:r w:rsidR="00D85357" w:rsidRPr="00DA4088">
        <w:rPr>
          <w:rFonts w:ascii="Garamond" w:hAnsi="Garamond" w:cs="Arial"/>
        </w:rPr>
        <w:t xml:space="preserve"> by clicking</w:t>
      </w:r>
      <w:r w:rsidR="00654309" w:rsidRPr="00DA4088">
        <w:rPr>
          <w:rFonts w:ascii="Garamond" w:hAnsi="Garamond" w:cs="Arial"/>
        </w:rPr>
        <w:t xml:space="preserve"> </w:t>
      </w:r>
      <w:hyperlink r:id="rId7" w:history="1">
        <w:r w:rsidR="00D85357" w:rsidRPr="00DA4088">
          <w:rPr>
            <w:rStyle w:val="Hyperlink"/>
            <w:rFonts w:ascii="Garamond" w:hAnsi="Garamond" w:cs="Arial"/>
            <w:color w:val="0000FF"/>
          </w:rPr>
          <w:t>here</w:t>
        </w:r>
      </w:hyperlink>
      <w:r w:rsidR="00FB5297" w:rsidRPr="00DA4088">
        <w:rPr>
          <w:rFonts w:ascii="Garamond" w:hAnsi="Garamond" w:cs="Arial"/>
        </w:rPr>
        <w:t xml:space="preserve"> </w:t>
      </w:r>
      <w:r w:rsidR="00D85357" w:rsidRPr="00DA4088">
        <w:rPr>
          <w:rFonts w:ascii="Garamond" w:hAnsi="Garamond" w:cs="Arial"/>
        </w:rPr>
        <w:t xml:space="preserve">(or go to </w:t>
      </w:r>
      <w:hyperlink r:id="rId8" w:tgtFrame="_blank" w:history="1">
        <w:r w:rsidR="00D85357" w:rsidRPr="00DA4088">
          <w:rPr>
            <w:rStyle w:val="Hyperlink"/>
            <w:rFonts w:ascii="Garamond" w:hAnsi="Garamond" w:cs="Arial"/>
          </w:rPr>
          <w:t>www.oxforduniversitystores.co.uk</w:t>
        </w:r>
      </w:hyperlink>
      <w:r w:rsidR="00D85357" w:rsidRPr="00DA4088">
        <w:rPr>
          <w:rFonts w:ascii="Garamond" w:hAnsi="Garamond" w:cs="Arial"/>
        </w:rPr>
        <w:t xml:space="preserve"> and search ‘BAMS’) </w:t>
      </w:r>
      <w:r w:rsidR="00852F05" w:rsidRPr="00DA4088">
        <w:rPr>
          <w:rStyle w:val="rwrro"/>
          <w:rFonts w:ascii="Garamond" w:eastAsia="Times New Roman" w:hAnsi="Garamond" w:cs="Arial"/>
        </w:rPr>
        <w:t xml:space="preserve">by </w:t>
      </w:r>
      <w:r w:rsidR="00FB5297" w:rsidRPr="00DA4088">
        <w:rPr>
          <w:rStyle w:val="rwrro"/>
          <w:rFonts w:ascii="Garamond" w:eastAsia="Times New Roman" w:hAnsi="Garamond" w:cs="Arial"/>
        </w:rPr>
        <w:t>Monday 7</w:t>
      </w:r>
      <w:r w:rsidR="009F5F7B" w:rsidRPr="00DA4088">
        <w:rPr>
          <w:rStyle w:val="rwrro"/>
          <w:rFonts w:ascii="Garamond" w:eastAsia="Times New Roman" w:hAnsi="Garamond" w:cs="Arial"/>
        </w:rPr>
        <w:t xml:space="preserve"> March</w:t>
      </w:r>
      <w:r w:rsidR="00EC20FA" w:rsidRPr="00DA4088">
        <w:rPr>
          <w:rFonts w:ascii="Garamond" w:eastAsia="Times New Roman" w:hAnsi="Garamond" w:cs="Arial"/>
        </w:rPr>
        <w:t>.</w:t>
      </w:r>
      <w:r w:rsidR="00EC20FA" w:rsidRPr="00DA4088">
        <w:rPr>
          <w:rFonts w:ascii="Garamond" w:eastAsia="Times New Roman" w:hAnsi="Garamond" w:cs="Times New Roman"/>
        </w:rPr>
        <w:t xml:space="preserve"> </w:t>
      </w:r>
      <w:r w:rsidR="00430CDB" w:rsidRPr="00430CDB">
        <w:rPr>
          <w:rFonts w:ascii="Garamond" w:eastAsia="Times New Roman" w:hAnsi="Garamond" w:cs="Times New Roman"/>
        </w:rPr>
        <w:t xml:space="preserve">To apply for a travel bursary, please send travel information and/ or receipts to </w:t>
      </w:r>
      <w:hyperlink r:id="rId9" w:history="1">
        <w:r w:rsidR="00430CDB" w:rsidRPr="00430CDB">
          <w:rPr>
            <w:rStyle w:val="Hyperlink"/>
            <w:rFonts w:ascii="Garamond" w:eastAsia="Times New Roman" w:hAnsi="Garamond" w:cs="Times New Roman"/>
          </w:rPr>
          <w:t>bamsresearchskills@gmail.com</w:t>
        </w:r>
      </w:hyperlink>
      <w:r w:rsidR="00430CDB" w:rsidRPr="00430CDB">
        <w:rPr>
          <w:rFonts w:ascii="Garamond" w:eastAsia="Times New Roman" w:hAnsi="Garamond" w:cs="Times New Roman"/>
        </w:rPr>
        <w:t>.  General enquiries may also be directed to this address.</w:t>
      </w:r>
    </w:p>
    <w:p w14:paraId="3F221914" w14:textId="77777777" w:rsidR="00430CDB" w:rsidRPr="00852F05" w:rsidRDefault="00430CDB" w:rsidP="00467A11">
      <w:pPr>
        <w:spacing w:after="0" w:line="240" w:lineRule="auto"/>
        <w:jc w:val="both"/>
        <w:rPr>
          <w:rFonts w:ascii="Garamond" w:hAnsi="Garamond" w:cs="Arial"/>
        </w:rPr>
      </w:pPr>
    </w:p>
    <w:p w14:paraId="28A12A83" w14:textId="5928E503" w:rsidR="00467A11" w:rsidRPr="00852F05" w:rsidRDefault="00467A11" w:rsidP="00467A11">
      <w:pPr>
        <w:spacing w:after="0" w:line="240" w:lineRule="auto"/>
        <w:jc w:val="both"/>
        <w:rPr>
          <w:rFonts w:ascii="Garamond" w:hAnsi="Garamond" w:cs="Arial"/>
        </w:rPr>
      </w:pPr>
      <w:r w:rsidRPr="00852F05">
        <w:rPr>
          <w:rFonts w:ascii="Garamond" w:hAnsi="Garamond" w:cs="Arial"/>
        </w:rPr>
        <w:t xml:space="preserve">To join BAMS (including a subscription to </w:t>
      </w:r>
      <w:r w:rsidRPr="00852F05">
        <w:rPr>
          <w:rFonts w:ascii="Garamond" w:hAnsi="Garamond" w:cs="Arial"/>
          <w:i/>
        </w:rPr>
        <w:t>Modernist Cultures</w:t>
      </w:r>
      <w:r w:rsidRPr="00852F05">
        <w:rPr>
          <w:rFonts w:ascii="Garamond" w:hAnsi="Garamond" w:cs="Arial"/>
        </w:rPr>
        <w:t xml:space="preserve">) go to </w:t>
      </w:r>
      <w:hyperlink r:id="rId10" w:history="1">
        <w:r w:rsidRPr="00852F05">
          <w:rPr>
            <w:rStyle w:val="Hyperlink"/>
            <w:rFonts w:ascii="Garamond" w:hAnsi="Garamond" w:cs="Arial"/>
          </w:rPr>
          <w:t>http://bams.ac.uk/membership/</w:t>
        </w:r>
      </w:hyperlink>
      <w:r w:rsidR="00281524">
        <w:rPr>
          <w:rFonts w:ascii="Garamond" w:hAnsi="Garamond" w:cs="Arial"/>
        </w:rPr>
        <w:t>. Student rate: £32; online-</w:t>
      </w:r>
      <w:r w:rsidRPr="00852F05">
        <w:rPr>
          <w:rFonts w:ascii="Garamond" w:hAnsi="Garamond" w:cs="Arial"/>
        </w:rPr>
        <w:t>only £23.</w:t>
      </w:r>
    </w:p>
    <w:p w14:paraId="49E8B20A" w14:textId="77777777" w:rsidR="00467A11" w:rsidRPr="00852F05" w:rsidRDefault="00467A11" w:rsidP="00467A11">
      <w:pPr>
        <w:spacing w:after="0" w:line="240" w:lineRule="auto"/>
        <w:jc w:val="both"/>
        <w:rPr>
          <w:rFonts w:ascii="Garamond" w:hAnsi="Garamond" w:cs="Arial"/>
        </w:rPr>
      </w:pPr>
    </w:p>
    <w:p w14:paraId="7F030A49" w14:textId="77777777" w:rsidR="008C3D66" w:rsidRPr="00852F05" w:rsidRDefault="008C3D66" w:rsidP="00467A11">
      <w:pPr>
        <w:spacing w:after="0" w:line="240" w:lineRule="auto"/>
        <w:jc w:val="both"/>
        <w:rPr>
          <w:rFonts w:ascii="Garamond" w:hAnsi="Garamond" w:cs="Arial"/>
          <w:u w:val="single"/>
        </w:rPr>
      </w:pPr>
      <w:r w:rsidRPr="00852F05">
        <w:rPr>
          <w:rFonts w:ascii="Garamond" w:hAnsi="Garamond" w:cs="Arial"/>
          <w:u w:val="single"/>
        </w:rPr>
        <w:t>Programme</w:t>
      </w:r>
    </w:p>
    <w:p w14:paraId="32AE9EDD" w14:textId="77777777" w:rsidR="008C3D66" w:rsidRPr="00852F05" w:rsidRDefault="008C3D66" w:rsidP="00467A11">
      <w:pPr>
        <w:spacing w:after="0" w:line="240" w:lineRule="auto"/>
        <w:jc w:val="both"/>
        <w:rPr>
          <w:rFonts w:ascii="Garamond" w:hAnsi="Garamond" w:cs="Arial"/>
          <w:u w:val="single"/>
        </w:rPr>
      </w:pPr>
    </w:p>
    <w:p w14:paraId="70114000" w14:textId="40F84C97" w:rsidR="008C3D66" w:rsidRPr="00852F05" w:rsidRDefault="00467A11" w:rsidP="00467A11">
      <w:pPr>
        <w:spacing w:after="0" w:line="240" w:lineRule="auto"/>
        <w:jc w:val="both"/>
        <w:rPr>
          <w:rFonts w:ascii="Garamond" w:hAnsi="Garamond" w:cs="Arial"/>
          <w:b/>
        </w:rPr>
      </w:pPr>
      <w:r w:rsidRPr="00852F05">
        <w:rPr>
          <w:rFonts w:ascii="Garamond" w:hAnsi="Garamond" w:cs="Arial"/>
          <w:b/>
        </w:rPr>
        <w:t>11:0</w:t>
      </w:r>
      <w:r w:rsidR="008C3D66" w:rsidRPr="00852F05">
        <w:rPr>
          <w:rFonts w:ascii="Garamond" w:hAnsi="Garamond" w:cs="Arial"/>
          <w:b/>
        </w:rPr>
        <w:t>0</w:t>
      </w:r>
      <w:r w:rsidR="008C3D66" w:rsidRPr="00852F05">
        <w:rPr>
          <w:rFonts w:ascii="Garamond" w:hAnsi="Garamond" w:cs="Arial"/>
          <w:b/>
        </w:rPr>
        <w:tab/>
      </w:r>
      <w:r w:rsidR="008C3D66" w:rsidRPr="00852F05">
        <w:rPr>
          <w:rFonts w:ascii="Garamond" w:hAnsi="Garamond" w:cs="Arial"/>
          <w:b/>
        </w:rPr>
        <w:tab/>
      </w:r>
      <w:r w:rsidR="002B1482">
        <w:rPr>
          <w:rFonts w:ascii="Garamond" w:hAnsi="Garamond" w:cs="Arial"/>
          <w:b/>
        </w:rPr>
        <w:t>Coffee, tea and registration</w:t>
      </w:r>
    </w:p>
    <w:p w14:paraId="60D13749" w14:textId="77777777" w:rsidR="00467A11" w:rsidRPr="00852F05" w:rsidRDefault="00467A11" w:rsidP="00467A11">
      <w:pPr>
        <w:spacing w:after="0" w:line="240" w:lineRule="auto"/>
        <w:jc w:val="both"/>
        <w:rPr>
          <w:rFonts w:ascii="Garamond" w:hAnsi="Garamond" w:cs="Arial"/>
          <w:b/>
        </w:rPr>
      </w:pPr>
    </w:p>
    <w:p w14:paraId="5542CBF4" w14:textId="15147142" w:rsidR="00D70217" w:rsidRPr="00852F05" w:rsidRDefault="00467A11" w:rsidP="00467A11">
      <w:pPr>
        <w:spacing w:after="0" w:line="240" w:lineRule="auto"/>
        <w:ind w:left="1440" w:hanging="1440"/>
        <w:jc w:val="both"/>
        <w:rPr>
          <w:rFonts w:ascii="Garamond" w:hAnsi="Garamond" w:cs="Arial"/>
          <w:b/>
        </w:rPr>
      </w:pPr>
      <w:r w:rsidRPr="00852F05">
        <w:rPr>
          <w:rFonts w:ascii="Garamond" w:hAnsi="Garamond" w:cs="Arial"/>
          <w:b/>
        </w:rPr>
        <w:t>11:30</w:t>
      </w:r>
      <w:r w:rsidR="008C3D66" w:rsidRPr="00852F05">
        <w:rPr>
          <w:rFonts w:ascii="Garamond" w:hAnsi="Garamond" w:cs="Arial"/>
          <w:b/>
        </w:rPr>
        <w:tab/>
      </w:r>
      <w:r w:rsidR="00852F05" w:rsidRPr="00852F05">
        <w:rPr>
          <w:rFonts w:ascii="Garamond" w:hAnsi="Garamond" w:cs="Arial"/>
          <w:b/>
        </w:rPr>
        <w:t>Welcome and i</w:t>
      </w:r>
      <w:r w:rsidR="005E0077" w:rsidRPr="00852F05">
        <w:rPr>
          <w:rFonts w:ascii="Garamond" w:hAnsi="Garamond" w:cs="Arial"/>
          <w:b/>
        </w:rPr>
        <w:t>ntroduction</w:t>
      </w:r>
      <w:r w:rsidR="004308E0">
        <w:rPr>
          <w:rFonts w:ascii="Garamond" w:hAnsi="Garamond" w:cs="Arial"/>
          <w:b/>
        </w:rPr>
        <w:t xml:space="preserve"> (</w:t>
      </w:r>
      <w:r w:rsidR="00E23BBF">
        <w:rPr>
          <w:rFonts w:ascii="Garamond" w:hAnsi="Garamond" w:cs="Arial"/>
          <w:b/>
        </w:rPr>
        <w:t xml:space="preserve">Dr </w:t>
      </w:r>
      <w:r w:rsidR="004308E0">
        <w:rPr>
          <w:rFonts w:ascii="Garamond" w:hAnsi="Garamond" w:cs="Arial"/>
          <w:b/>
        </w:rPr>
        <w:t>Rebecca Beasley, University of Oxford)</w:t>
      </w:r>
      <w:r w:rsidR="00D70217" w:rsidRPr="00852F05">
        <w:rPr>
          <w:rFonts w:ascii="Garamond" w:hAnsi="Garamond" w:cs="Arial"/>
          <w:b/>
        </w:rPr>
        <w:tab/>
      </w:r>
    </w:p>
    <w:p w14:paraId="7E9720B6" w14:textId="77777777" w:rsidR="00467A11" w:rsidRPr="00852F05" w:rsidRDefault="00467A11" w:rsidP="00467A11">
      <w:pPr>
        <w:spacing w:after="0" w:line="240" w:lineRule="auto"/>
        <w:ind w:left="1440" w:hanging="1440"/>
        <w:jc w:val="both"/>
        <w:rPr>
          <w:rFonts w:ascii="Garamond" w:hAnsi="Garamond" w:cs="Arial"/>
          <w:b/>
        </w:rPr>
      </w:pPr>
    </w:p>
    <w:p w14:paraId="27DE3997" w14:textId="01E65C44" w:rsidR="004A295F" w:rsidRPr="00281524" w:rsidRDefault="00467A11" w:rsidP="004A295F">
      <w:pPr>
        <w:spacing w:after="0" w:line="240" w:lineRule="auto"/>
        <w:ind w:left="1440" w:hanging="1440"/>
        <w:jc w:val="both"/>
        <w:rPr>
          <w:rFonts w:ascii="Garamond" w:hAnsi="Garamond" w:cs="Arial"/>
          <w:b/>
        </w:rPr>
      </w:pPr>
      <w:r w:rsidRPr="00852F05">
        <w:rPr>
          <w:rFonts w:ascii="Garamond" w:hAnsi="Garamond" w:cs="Arial"/>
          <w:b/>
        </w:rPr>
        <w:t>11:35</w:t>
      </w:r>
      <w:r w:rsidR="008C3D66" w:rsidRPr="00852F05">
        <w:rPr>
          <w:rFonts w:ascii="Garamond" w:hAnsi="Garamond" w:cs="Arial"/>
          <w:b/>
        </w:rPr>
        <w:tab/>
      </w:r>
      <w:r w:rsidR="00E23BBF">
        <w:rPr>
          <w:rFonts w:ascii="Garamond" w:hAnsi="Garamond" w:cs="Arial"/>
          <w:b/>
        </w:rPr>
        <w:t>Modernism across the disciplines</w:t>
      </w:r>
      <w:r w:rsidR="004A295F" w:rsidRPr="00281524">
        <w:rPr>
          <w:rFonts w:ascii="Garamond" w:hAnsi="Garamond" w:cs="Arial"/>
          <w:b/>
        </w:rPr>
        <w:t xml:space="preserve"> (</w:t>
      </w:r>
      <w:r w:rsidR="00E23BBF">
        <w:rPr>
          <w:rFonts w:ascii="Garamond" w:hAnsi="Garamond" w:cs="Arial"/>
          <w:b/>
        </w:rPr>
        <w:t xml:space="preserve">Professor </w:t>
      </w:r>
      <w:r w:rsidR="004A295F" w:rsidRPr="00281524">
        <w:rPr>
          <w:rFonts w:ascii="Garamond" w:hAnsi="Garamond" w:cs="Arial"/>
          <w:b/>
        </w:rPr>
        <w:t>David Peters Corbett</w:t>
      </w:r>
      <w:r w:rsidR="00E23BBF">
        <w:rPr>
          <w:rFonts w:ascii="Garamond" w:hAnsi="Garamond" w:cs="Arial"/>
          <w:b/>
        </w:rPr>
        <w:t xml:space="preserve">, University of East Anglia, and </w:t>
      </w:r>
      <w:proofErr w:type="spellStart"/>
      <w:r w:rsidR="00E23BBF">
        <w:rPr>
          <w:rFonts w:ascii="Garamond" w:hAnsi="Garamond" w:cs="Arial"/>
          <w:b/>
        </w:rPr>
        <w:t>Marí</w:t>
      </w:r>
      <w:r w:rsidR="004A295F" w:rsidRPr="00281524">
        <w:rPr>
          <w:rFonts w:ascii="Garamond" w:hAnsi="Garamond" w:cs="Arial"/>
          <w:b/>
        </w:rPr>
        <w:t>a</w:t>
      </w:r>
      <w:proofErr w:type="spellEnd"/>
      <w:r w:rsidR="004A295F" w:rsidRPr="00281524">
        <w:rPr>
          <w:rFonts w:ascii="Garamond" w:hAnsi="Garamond" w:cs="Arial"/>
          <w:b/>
        </w:rPr>
        <w:t xml:space="preserve"> </w:t>
      </w:r>
      <w:r w:rsidR="004A295F">
        <w:rPr>
          <w:rFonts w:ascii="Garamond" w:hAnsi="Garamond" w:cs="Arial"/>
          <w:b/>
        </w:rPr>
        <w:t>del Pilar Blanco</w:t>
      </w:r>
      <w:r w:rsidR="00E23BBF">
        <w:rPr>
          <w:rFonts w:ascii="Garamond" w:hAnsi="Garamond" w:cs="Arial"/>
          <w:b/>
        </w:rPr>
        <w:t>, University of Oxford</w:t>
      </w:r>
      <w:r w:rsidR="004A295F" w:rsidRPr="00281524">
        <w:rPr>
          <w:rFonts w:ascii="Garamond" w:hAnsi="Garamond" w:cs="Arial"/>
          <w:b/>
        </w:rPr>
        <w:t>)</w:t>
      </w:r>
    </w:p>
    <w:p w14:paraId="1354244F" w14:textId="2E5ACFFB" w:rsidR="004A295F" w:rsidRPr="00852F05" w:rsidRDefault="004A295F" w:rsidP="004A295F">
      <w:pPr>
        <w:spacing w:after="0" w:line="240" w:lineRule="auto"/>
        <w:ind w:left="1440" w:hanging="1440"/>
        <w:jc w:val="both"/>
        <w:rPr>
          <w:rFonts w:ascii="Garamond" w:hAnsi="Garamond" w:cs="Arial"/>
        </w:rPr>
      </w:pPr>
      <w:r>
        <w:rPr>
          <w:rFonts w:ascii="Garamond" w:hAnsi="Garamond" w:cs="Arial"/>
        </w:rPr>
        <w:tab/>
        <w:t>Workshop discussion of modernist studies in the context of interdisciplinary research</w:t>
      </w:r>
      <w:r w:rsidR="00E23BBF">
        <w:rPr>
          <w:rFonts w:ascii="Garamond" w:hAnsi="Garamond" w:cs="Arial"/>
        </w:rPr>
        <w:t xml:space="preserve"> with David Peters Corbett, Professor of Art History and American Studies at the University of East Anglia, and Dr </w:t>
      </w:r>
      <w:proofErr w:type="spellStart"/>
      <w:r w:rsidR="00E23BBF" w:rsidRPr="00E23BBF">
        <w:rPr>
          <w:rFonts w:ascii="Garamond" w:hAnsi="Garamond" w:cs="Arial"/>
        </w:rPr>
        <w:t>María</w:t>
      </w:r>
      <w:proofErr w:type="spellEnd"/>
      <w:r w:rsidR="00E23BBF" w:rsidRPr="00281524">
        <w:rPr>
          <w:rFonts w:ascii="Garamond" w:hAnsi="Garamond" w:cs="Arial"/>
          <w:b/>
        </w:rPr>
        <w:t xml:space="preserve"> </w:t>
      </w:r>
      <w:r w:rsidR="00E23BBF">
        <w:rPr>
          <w:rFonts w:ascii="Garamond" w:hAnsi="Garamond" w:cs="Arial"/>
        </w:rPr>
        <w:t>del Pilar Blanco, Associate Professor in Spanish American Literature at the University of Oxford.</w:t>
      </w:r>
    </w:p>
    <w:p w14:paraId="34F839D8" w14:textId="77777777" w:rsidR="003B4A97" w:rsidRPr="00852F05" w:rsidRDefault="003B4A97" w:rsidP="004A295F">
      <w:pPr>
        <w:spacing w:after="0" w:line="240" w:lineRule="auto"/>
        <w:jc w:val="both"/>
        <w:rPr>
          <w:rFonts w:ascii="Garamond" w:hAnsi="Garamond" w:cs="Arial"/>
        </w:rPr>
      </w:pPr>
    </w:p>
    <w:p w14:paraId="2711A4D6" w14:textId="2E7B9B42" w:rsidR="008C3D66" w:rsidRPr="00852F05" w:rsidRDefault="004A295F" w:rsidP="00467A11">
      <w:pPr>
        <w:spacing w:after="0" w:line="240" w:lineRule="auto"/>
        <w:ind w:left="1440" w:hanging="1440"/>
        <w:jc w:val="both"/>
        <w:rPr>
          <w:rFonts w:ascii="Garamond" w:hAnsi="Garamond" w:cs="Arial"/>
          <w:b/>
        </w:rPr>
      </w:pPr>
      <w:r>
        <w:rPr>
          <w:rFonts w:ascii="Garamond" w:hAnsi="Garamond" w:cs="Arial"/>
          <w:b/>
        </w:rPr>
        <w:t>1:15</w:t>
      </w:r>
      <w:r w:rsidR="00CD5DB6" w:rsidRPr="00852F05">
        <w:rPr>
          <w:rFonts w:ascii="Garamond" w:hAnsi="Garamond" w:cs="Arial"/>
          <w:b/>
        </w:rPr>
        <w:tab/>
        <w:t>Lunch</w:t>
      </w:r>
    </w:p>
    <w:p w14:paraId="6AED6C06" w14:textId="77777777" w:rsidR="00467A11" w:rsidRPr="00852F05" w:rsidRDefault="00467A11" w:rsidP="00467A11">
      <w:pPr>
        <w:spacing w:after="0" w:line="240" w:lineRule="auto"/>
        <w:ind w:left="1440" w:hanging="1440"/>
        <w:jc w:val="both"/>
        <w:rPr>
          <w:rFonts w:ascii="Garamond" w:hAnsi="Garamond" w:cs="Arial"/>
          <w:b/>
        </w:rPr>
      </w:pPr>
    </w:p>
    <w:p w14:paraId="12815329" w14:textId="4C499C36" w:rsidR="004A295F" w:rsidRPr="00852F05" w:rsidRDefault="004A295F" w:rsidP="004A295F">
      <w:pPr>
        <w:spacing w:after="0" w:line="240" w:lineRule="auto"/>
        <w:ind w:left="1440" w:hanging="1440"/>
        <w:jc w:val="both"/>
        <w:rPr>
          <w:rFonts w:ascii="Garamond" w:hAnsi="Garamond" w:cs="Arial"/>
        </w:rPr>
      </w:pPr>
      <w:r>
        <w:rPr>
          <w:rFonts w:ascii="Garamond" w:hAnsi="Garamond" w:cs="Arial"/>
          <w:b/>
        </w:rPr>
        <w:t>2:00</w:t>
      </w:r>
      <w:r w:rsidR="00CD5DB6" w:rsidRPr="00852F05">
        <w:rPr>
          <w:rFonts w:ascii="Garamond" w:hAnsi="Garamond" w:cs="Arial"/>
          <w:b/>
        </w:rPr>
        <w:tab/>
      </w:r>
      <w:proofErr w:type="gramStart"/>
      <w:r>
        <w:rPr>
          <w:rFonts w:ascii="Garamond" w:hAnsi="Garamond" w:cs="Arial"/>
          <w:b/>
        </w:rPr>
        <w:t>The</w:t>
      </w:r>
      <w:proofErr w:type="gramEnd"/>
      <w:r>
        <w:rPr>
          <w:rFonts w:ascii="Garamond" w:hAnsi="Garamond" w:cs="Arial"/>
          <w:b/>
        </w:rPr>
        <w:t xml:space="preserve"> textual culture of modernism (</w:t>
      </w:r>
      <w:r w:rsidR="00E23BBF">
        <w:rPr>
          <w:rFonts w:ascii="Garamond" w:hAnsi="Garamond" w:cs="Arial"/>
          <w:b/>
        </w:rPr>
        <w:t xml:space="preserve">Professor </w:t>
      </w:r>
      <w:r>
        <w:rPr>
          <w:rFonts w:ascii="Garamond" w:hAnsi="Garamond" w:cs="Arial"/>
          <w:b/>
        </w:rPr>
        <w:t>Andrew Thacker, Nottingham Trent University)</w:t>
      </w:r>
    </w:p>
    <w:p w14:paraId="066012B5" w14:textId="77777777" w:rsidR="004A295F" w:rsidRDefault="004A295F" w:rsidP="004A295F">
      <w:pPr>
        <w:spacing w:after="0" w:line="240" w:lineRule="auto"/>
        <w:ind w:left="1440"/>
        <w:jc w:val="both"/>
        <w:rPr>
          <w:rFonts w:ascii="Garamond" w:hAnsi="Garamond" w:cs="Arial"/>
        </w:rPr>
      </w:pPr>
      <w:r>
        <w:rPr>
          <w:rFonts w:ascii="Garamond" w:hAnsi="Garamond" w:cs="Arial"/>
        </w:rPr>
        <w:t>Why is the material history of modernism important? How were modernist texts published and read? This talk will consider the material history of modernism, examining periodical production, small presses, editing and editions.</w:t>
      </w:r>
    </w:p>
    <w:p w14:paraId="3F813C76" w14:textId="77777777" w:rsidR="00467A11" w:rsidRPr="00852F05" w:rsidRDefault="00467A11" w:rsidP="00467A11">
      <w:pPr>
        <w:spacing w:after="0" w:line="240" w:lineRule="auto"/>
        <w:ind w:left="1440" w:hanging="1440"/>
        <w:jc w:val="both"/>
        <w:rPr>
          <w:rFonts w:ascii="Garamond" w:hAnsi="Garamond" w:cs="Arial"/>
        </w:rPr>
      </w:pPr>
    </w:p>
    <w:p w14:paraId="5BF940EC" w14:textId="44898191" w:rsidR="00CD5DB6" w:rsidRPr="00852F05" w:rsidRDefault="004A295F" w:rsidP="00467A11">
      <w:pPr>
        <w:spacing w:after="0" w:line="240" w:lineRule="auto"/>
        <w:ind w:left="1440" w:hanging="1440"/>
        <w:jc w:val="both"/>
        <w:rPr>
          <w:rFonts w:ascii="Garamond" w:hAnsi="Garamond" w:cs="Arial"/>
          <w:b/>
        </w:rPr>
      </w:pPr>
      <w:r>
        <w:rPr>
          <w:rFonts w:ascii="Garamond" w:hAnsi="Garamond" w:cs="Arial"/>
          <w:b/>
        </w:rPr>
        <w:t>3:00</w:t>
      </w:r>
      <w:r w:rsidR="00CD5DB6" w:rsidRPr="00852F05">
        <w:rPr>
          <w:rFonts w:ascii="Garamond" w:hAnsi="Garamond" w:cs="Arial"/>
          <w:b/>
        </w:rPr>
        <w:tab/>
      </w:r>
      <w:r w:rsidR="002B1482">
        <w:rPr>
          <w:rFonts w:ascii="Garamond" w:hAnsi="Garamond" w:cs="Arial"/>
          <w:b/>
        </w:rPr>
        <w:t xml:space="preserve">Coffee, </w:t>
      </w:r>
      <w:r w:rsidR="00467A11" w:rsidRPr="00852F05">
        <w:rPr>
          <w:rFonts w:ascii="Garamond" w:hAnsi="Garamond" w:cs="Arial"/>
          <w:b/>
        </w:rPr>
        <w:t>tea</w:t>
      </w:r>
    </w:p>
    <w:p w14:paraId="043C9792" w14:textId="77777777" w:rsidR="00467A11" w:rsidRPr="00852F05" w:rsidRDefault="00467A11" w:rsidP="00467A11">
      <w:pPr>
        <w:spacing w:after="0" w:line="240" w:lineRule="auto"/>
        <w:ind w:left="1440" w:hanging="1440"/>
        <w:jc w:val="both"/>
        <w:rPr>
          <w:rFonts w:ascii="Garamond" w:hAnsi="Garamond" w:cs="Arial"/>
          <w:b/>
        </w:rPr>
      </w:pPr>
    </w:p>
    <w:p w14:paraId="52B5959B" w14:textId="6916593C" w:rsidR="00CD5DB6" w:rsidRPr="00FB5297" w:rsidRDefault="00DC51B5" w:rsidP="00281524">
      <w:pPr>
        <w:spacing w:after="0" w:line="240" w:lineRule="auto"/>
        <w:ind w:left="1440" w:hanging="1440"/>
        <w:jc w:val="both"/>
        <w:rPr>
          <w:rFonts w:ascii="Garamond" w:hAnsi="Garamond" w:cs="Arial"/>
          <w:b/>
        </w:rPr>
      </w:pPr>
      <w:r w:rsidRPr="00FB5297">
        <w:rPr>
          <w:rFonts w:ascii="Garamond" w:hAnsi="Garamond" w:cs="Arial"/>
          <w:b/>
        </w:rPr>
        <w:t>3</w:t>
      </w:r>
      <w:r w:rsidR="0002282F" w:rsidRPr="00FB5297">
        <w:rPr>
          <w:rFonts w:ascii="Garamond" w:hAnsi="Garamond" w:cs="Arial"/>
          <w:b/>
        </w:rPr>
        <w:t>.</w:t>
      </w:r>
      <w:r w:rsidR="004A295F" w:rsidRPr="00FB5297">
        <w:rPr>
          <w:rFonts w:ascii="Garamond" w:hAnsi="Garamond" w:cs="Arial"/>
          <w:b/>
        </w:rPr>
        <w:t>30</w:t>
      </w:r>
      <w:r w:rsidR="00CD5DB6" w:rsidRPr="00FB5297">
        <w:rPr>
          <w:rFonts w:ascii="Garamond" w:hAnsi="Garamond" w:cs="Arial"/>
        </w:rPr>
        <w:tab/>
      </w:r>
      <w:r w:rsidR="00281524" w:rsidRPr="00FB5297">
        <w:rPr>
          <w:rFonts w:ascii="Garamond" w:hAnsi="Garamond" w:cs="Arial"/>
          <w:b/>
        </w:rPr>
        <w:t>Modernist archives</w:t>
      </w:r>
      <w:r w:rsidR="004308E0" w:rsidRPr="00FB5297">
        <w:rPr>
          <w:rFonts w:ascii="Garamond" w:hAnsi="Garamond" w:cs="Arial"/>
          <w:b/>
        </w:rPr>
        <w:t xml:space="preserve"> (</w:t>
      </w:r>
      <w:r w:rsidR="00E23BBF" w:rsidRPr="00FB5297">
        <w:rPr>
          <w:rFonts w:ascii="Garamond" w:hAnsi="Garamond" w:cs="Arial"/>
          <w:b/>
        </w:rPr>
        <w:t xml:space="preserve">Dr </w:t>
      </w:r>
      <w:r w:rsidR="004308E0" w:rsidRPr="00FB5297">
        <w:rPr>
          <w:rFonts w:ascii="Garamond" w:hAnsi="Garamond" w:cs="Arial"/>
          <w:b/>
        </w:rPr>
        <w:t>Suzanne Hobson, Queen Mary, University of London)</w:t>
      </w:r>
    </w:p>
    <w:p w14:paraId="1B39300E" w14:textId="77777777" w:rsidR="00EC20FA" w:rsidRPr="00FB5297" w:rsidRDefault="00EC20FA" w:rsidP="00EC20FA">
      <w:pPr>
        <w:spacing w:after="0" w:line="240" w:lineRule="auto"/>
        <w:jc w:val="both"/>
        <w:rPr>
          <w:rFonts w:ascii="Garamond" w:hAnsi="Garamond" w:cs="Arial"/>
        </w:rPr>
      </w:pPr>
    </w:p>
    <w:p w14:paraId="7BF54D44" w14:textId="570FF4A8" w:rsidR="00EC20FA" w:rsidRDefault="00DC51B5" w:rsidP="00E23BBF">
      <w:pPr>
        <w:spacing w:after="0" w:line="240" w:lineRule="auto"/>
        <w:ind w:left="1440" w:hanging="1440"/>
        <w:jc w:val="both"/>
        <w:rPr>
          <w:rFonts w:ascii="Garamond" w:hAnsi="Garamond" w:cs="Arial"/>
          <w:b/>
        </w:rPr>
      </w:pPr>
      <w:r w:rsidRPr="00FB5297">
        <w:rPr>
          <w:rFonts w:ascii="Garamond" w:hAnsi="Garamond" w:cs="Arial"/>
          <w:b/>
        </w:rPr>
        <w:t>4:30</w:t>
      </w:r>
      <w:r w:rsidR="00E23BBF" w:rsidRPr="00FB5297">
        <w:rPr>
          <w:rFonts w:ascii="Garamond" w:hAnsi="Garamond" w:cs="Arial"/>
          <w:b/>
        </w:rPr>
        <w:tab/>
      </w:r>
      <w:r w:rsidRPr="00FB5297">
        <w:rPr>
          <w:rFonts w:ascii="Garamond" w:hAnsi="Garamond" w:cs="Arial"/>
          <w:b/>
        </w:rPr>
        <w:t>Modernism and public engagement</w:t>
      </w:r>
      <w:r w:rsidR="00FA360D" w:rsidRPr="00FB5297">
        <w:rPr>
          <w:rFonts w:ascii="Garamond" w:hAnsi="Garamond" w:cs="Arial"/>
          <w:b/>
        </w:rPr>
        <w:t>, followed by roundtable Q&amp;A</w:t>
      </w:r>
      <w:r w:rsidRPr="00FB5297">
        <w:rPr>
          <w:rFonts w:ascii="Garamond" w:hAnsi="Garamond" w:cs="Arial"/>
          <w:b/>
        </w:rPr>
        <w:t xml:space="preserve"> </w:t>
      </w:r>
      <w:r w:rsidR="004308E0" w:rsidRPr="00FB5297">
        <w:rPr>
          <w:rFonts w:ascii="Garamond" w:hAnsi="Garamond" w:cs="Arial"/>
          <w:b/>
        </w:rPr>
        <w:t>(</w:t>
      </w:r>
      <w:r w:rsidR="00E23BBF" w:rsidRPr="00FB5297">
        <w:rPr>
          <w:rFonts w:ascii="Garamond" w:hAnsi="Garamond" w:cs="Arial"/>
          <w:b/>
        </w:rPr>
        <w:t xml:space="preserve">Professor </w:t>
      </w:r>
      <w:r w:rsidR="004308E0" w:rsidRPr="00FB5297">
        <w:rPr>
          <w:rFonts w:ascii="Garamond" w:hAnsi="Garamond" w:cs="Arial"/>
          <w:b/>
        </w:rPr>
        <w:t>Alex Goody, Oxford Brookes University)</w:t>
      </w:r>
    </w:p>
    <w:p w14:paraId="0CA23526" w14:textId="65F85D86" w:rsidR="00EC20FA" w:rsidRDefault="00B444A5" w:rsidP="00EC20FA">
      <w:pPr>
        <w:spacing w:after="0" w:line="240" w:lineRule="auto"/>
        <w:ind w:left="1440"/>
        <w:jc w:val="both"/>
        <w:rPr>
          <w:rFonts w:ascii="Garamond" w:hAnsi="Garamond" w:cs="Arial"/>
        </w:rPr>
      </w:pPr>
      <w:r w:rsidRPr="00CA7EF1">
        <w:rPr>
          <w:rFonts w:ascii="Garamond" w:hAnsi="Garamond" w:cs="Arial"/>
        </w:rPr>
        <w:t>What is public engagement and what does it mean for modernism studies? What about knowledge exchange and impact? Should I be doing all of these as a postgraduate researcher and how do I do them? This talk will cover these questions and end with a Q&amp;A forum</w:t>
      </w:r>
    </w:p>
    <w:p w14:paraId="0428BFC4" w14:textId="77777777" w:rsidR="00B444A5" w:rsidRPr="00852F05" w:rsidRDefault="00B444A5" w:rsidP="00EC20FA">
      <w:pPr>
        <w:spacing w:after="0" w:line="240" w:lineRule="auto"/>
        <w:ind w:left="1440"/>
        <w:jc w:val="both"/>
        <w:rPr>
          <w:rFonts w:ascii="Garamond" w:hAnsi="Garamond" w:cs="Arial"/>
        </w:rPr>
      </w:pPr>
      <w:bookmarkStart w:id="0" w:name="_GoBack"/>
      <w:bookmarkEnd w:id="0"/>
    </w:p>
    <w:p w14:paraId="0D4AB571" w14:textId="7D6E4888" w:rsidR="0034284A" w:rsidRPr="00852F05" w:rsidRDefault="004A295F" w:rsidP="00E23BBF">
      <w:pPr>
        <w:spacing w:after="0" w:line="240" w:lineRule="auto"/>
        <w:ind w:left="1440" w:hanging="1440"/>
        <w:jc w:val="both"/>
        <w:rPr>
          <w:rFonts w:ascii="Garamond" w:hAnsi="Garamond" w:cs="Arial"/>
          <w:b/>
        </w:rPr>
      </w:pPr>
      <w:r>
        <w:rPr>
          <w:rFonts w:ascii="Garamond" w:hAnsi="Garamond" w:cs="Arial"/>
          <w:b/>
        </w:rPr>
        <w:t>5:30</w:t>
      </w:r>
      <w:r w:rsidR="004308E0">
        <w:rPr>
          <w:rFonts w:ascii="Garamond" w:hAnsi="Garamond" w:cs="Arial"/>
          <w:b/>
        </w:rPr>
        <w:tab/>
      </w:r>
      <w:proofErr w:type="gramStart"/>
      <w:r w:rsidR="004308E0">
        <w:rPr>
          <w:rFonts w:ascii="Garamond" w:hAnsi="Garamond" w:cs="Arial"/>
          <w:b/>
        </w:rPr>
        <w:t>To</w:t>
      </w:r>
      <w:proofErr w:type="gramEnd"/>
      <w:r w:rsidR="004308E0">
        <w:rPr>
          <w:rFonts w:ascii="Garamond" w:hAnsi="Garamond" w:cs="Arial"/>
          <w:b/>
        </w:rPr>
        <w:t xml:space="preserve"> the pub…</w:t>
      </w:r>
    </w:p>
    <w:sectPr w:rsidR="0034284A" w:rsidRPr="00852F05" w:rsidSect="00B444A5">
      <w:type w:val="continuous"/>
      <w:pgSz w:w="11906" w:h="16838"/>
      <w:pgMar w:top="907" w:right="1276" w:bottom="907" w:left="1559"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FE1"/>
    <w:rsid w:val="0002282F"/>
    <w:rsid w:val="000A1D75"/>
    <w:rsid w:val="00126FD6"/>
    <w:rsid w:val="001A1056"/>
    <w:rsid w:val="002327DA"/>
    <w:rsid w:val="00281524"/>
    <w:rsid w:val="002A43BC"/>
    <w:rsid w:val="002B1482"/>
    <w:rsid w:val="0034284A"/>
    <w:rsid w:val="003B4A97"/>
    <w:rsid w:val="003F011A"/>
    <w:rsid w:val="004308E0"/>
    <w:rsid w:val="00430CDB"/>
    <w:rsid w:val="00467A11"/>
    <w:rsid w:val="004A295F"/>
    <w:rsid w:val="004C7F61"/>
    <w:rsid w:val="004E2B02"/>
    <w:rsid w:val="0053028C"/>
    <w:rsid w:val="00531E38"/>
    <w:rsid w:val="00575777"/>
    <w:rsid w:val="00582749"/>
    <w:rsid w:val="005E0077"/>
    <w:rsid w:val="00621911"/>
    <w:rsid w:val="00654309"/>
    <w:rsid w:val="00694CFA"/>
    <w:rsid w:val="006D4619"/>
    <w:rsid w:val="00742F77"/>
    <w:rsid w:val="007A5382"/>
    <w:rsid w:val="007B1DE2"/>
    <w:rsid w:val="007C39B7"/>
    <w:rsid w:val="00852F05"/>
    <w:rsid w:val="008703EC"/>
    <w:rsid w:val="008C3D66"/>
    <w:rsid w:val="0092798D"/>
    <w:rsid w:val="0094669F"/>
    <w:rsid w:val="009E6B2F"/>
    <w:rsid w:val="009F5F7B"/>
    <w:rsid w:val="00A67FE1"/>
    <w:rsid w:val="00B444A5"/>
    <w:rsid w:val="00BD173A"/>
    <w:rsid w:val="00C656BB"/>
    <w:rsid w:val="00C70FA6"/>
    <w:rsid w:val="00CA14F5"/>
    <w:rsid w:val="00CB0C84"/>
    <w:rsid w:val="00CC4140"/>
    <w:rsid w:val="00CD5DB6"/>
    <w:rsid w:val="00D279D7"/>
    <w:rsid w:val="00D70217"/>
    <w:rsid w:val="00D85357"/>
    <w:rsid w:val="00DA4088"/>
    <w:rsid w:val="00DC51B5"/>
    <w:rsid w:val="00E23BBF"/>
    <w:rsid w:val="00E70C11"/>
    <w:rsid w:val="00EC20FA"/>
    <w:rsid w:val="00EF07C9"/>
    <w:rsid w:val="00FA360D"/>
    <w:rsid w:val="00FB529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0704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7F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7FE1"/>
    <w:rPr>
      <w:rFonts w:ascii="Tahoma" w:hAnsi="Tahoma" w:cs="Tahoma"/>
      <w:sz w:val="16"/>
      <w:szCs w:val="16"/>
    </w:rPr>
  </w:style>
  <w:style w:type="paragraph" w:styleId="Date">
    <w:name w:val="Date"/>
    <w:basedOn w:val="Normal"/>
    <w:next w:val="Normal"/>
    <w:link w:val="DateChar"/>
    <w:uiPriority w:val="99"/>
    <w:semiHidden/>
    <w:unhideWhenUsed/>
    <w:rsid w:val="008703EC"/>
  </w:style>
  <w:style w:type="character" w:customStyle="1" w:styleId="DateChar">
    <w:name w:val="Date Char"/>
    <w:basedOn w:val="DefaultParagraphFont"/>
    <w:link w:val="Date"/>
    <w:uiPriority w:val="99"/>
    <w:semiHidden/>
    <w:rsid w:val="008703EC"/>
  </w:style>
  <w:style w:type="character" w:styleId="Hyperlink">
    <w:name w:val="Hyperlink"/>
    <w:basedOn w:val="DefaultParagraphFont"/>
    <w:uiPriority w:val="99"/>
    <w:unhideWhenUsed/>
    <w:rsid w:val="0034284A"/>
    <w:rPr>
      <w:color w:val="0000FF" w:themeColor="hyperlink"/>
      <w:u w:val="single"/>
    </w:rPr>
  </w:style>
  <w:style w:type="character" w:styleId="FollowedHyperlink">
    <w:name w:val="FollowedHyperlink"/>
    <w:basedOn w:val="DefaultParagraphFont"/>
    <w:uiPriority w:val="99"/>
    <w:semiHidden/>
    <w:unhideWhenUsed/>
    <w:rsid w:val="00654309"/>
    <w:rPr>
      <w:color w:val="800080" w:themeColor="followedHyperlink"/>
      <w:u w:val="single"/>
    </w:rPr>
  </w:style>
  <w:style w:type="character" w:customStyle="1" w:styleId="rwrro">
    <w:name w:val="rwrro"/>
    <w:basedOn w:val="DefaultParagraphFont"/>
    <w:rsid w:val="00EC20FA"/>
  </w:style>
  <w:style w:type="table" w:styleId="TableGrid">
    <w:name w:val="Table Grid"/>
    <w:basedOn w:val="TableNormal"/>
    <w:uiPriority w:val="59"/>
    <w:rsid w:val="00D853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7F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7FE1"/>
    <w:rPr>
      <w:rFonts w:ascii="Tahoma" w:hAnsi="Tahoma" w:cs="Tahoma"/>
      <w:sz w:val="16"/>
      <w:szCs w:val="16"/>
    </w:rPr>
  </w:style>
  <w:style w:type="paragraph" w:styleId="Date">
    <w:name w:val="Date"/>
    <w:basedOn w:val="Normal"/>
    <w:next w:val="Normal"/>
    <w:link w:val="DateChar"/>
    <w:uiPriority w:val="99"/>
    <w:semiHidden/>
    <w:unhideWhenUsed/>
    <w:rsid w:val="008703EC"/>
  </w:style>
  <w:style w:type="character" w:customStyle="1" w:styleId="DateChar">
    <w:name w:val="Date Char"/>
    <w:basedOn w:val="DefaultParagraphFont"/>
    <w:link w:val="Date"/>
    <w:uiPriority w:val="99"/>
    <w:semiHidden/>
    <w:rsid w:val="008703EC"/>
  </w:style>
  <w:style w:type="character" w:styleId="Hyperlink">
    <w:name w:val="Hyperlink"/>
    <w:basedOn w:val="DefaultParagraphFont"/>
    <w:uiPriority w:val="99"/>
    <w:unhideWhenUsed/>
    <w:rsid w:val="0034284A"/>
    <w:rPr>
      <w:color w:val="0000FF" w:themeColor="hyperlink"/>
      <w:u w:val="single"/>
    </w:rPr>
  </w:style>
  <w:style w:type="character" w:styleId="FollowedHyperlink">
    <w:name w:val="FollowedHyperlink"/>
    <w:basedOn w:val="DefaultParagraphFont"/>
    <w:uiPriority w:val="99"/>
    <w:semiHidden/>
    <w:unhideWhenUsed/>
    <w:rsid w:val="00654309"/>
    <w:rPr>
      <w:color w:val="800080" w:themeColor="followedHyperlink"/>
      <w:u w:val="single"/>
    </w:rPr>
  </w:style>
  <w:style w:type="character" w:customStyle="1" w:styleId="rwrro">
    <w:name w:val="rwrro"/>
    <w:basedOn w:val="DefaultParagraphFont"/>
    <w:rsid w:val="00EC20FA"/>
  </w:style>
  <w:style w:type="table" w:styleId="TableGrid">
    <w:name w:val="Table Grid"/>
    <w:basedOn w:val="TableNormal"/>
    <w:uiPriority w:val="59"/>
    <w:rsid w:val="00D853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wa.nexus.ox.ac.uk/owa/redir.aspx?SURL=js-fxw3grd-W_bWisCxew-mk64fXKkTLQq40atZ9-Bd0hJUsMDbTCGgAdAB0AHAAOgAvAC8AdwB3AHcALgBvAHgAZgBvAHIAZAB1AG4AaQB2AGUAcgBzAGkAdAB5AHMAdABvAHIAZQBzAC4AYwBvAC4AdQBrAA..&amp;URL=http%3a%2f%2fwww.oxforduniversitystores.co.uk" TargetMode="External"/><Relationship Id="rId3" Type="http://schemas.openxmlformats.org/officeDocument/2006/relationships/settings" Target="settings.xml"/><Relationship Id="rId7" Type="http://schemas.openxmlformats.org/officeDocument/2006/relationships/hyperlink" Target="http://www.oxforduniversitystores.co.uk/browse/department.asp?compid=1&amp;modid=1&amp;deptid=110"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bams.ac.uk/membership/" TargetMode="External"/><Relationship Id="rId4" Type="http://schemas.openxmlformats.org/officeDocument/2006/relationships/webSettings" Target="webSettings.xml"/><Relationship Id="rId9" Type="http://schemas.openxmlformats.org/officeDocument/2006/relationships/hyperlink" Target="mailto:bamsresearchskill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F88AEF20.dotm</Template>
  <TotalTime>0</TotalTime>
  <Pages>1</Pages>
  <Words>482</Words>
  <Characters>2557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Manchester</Company>
  <LinksUpToDate>false</LinksUpToDate>
  <CharactersWithSpaces>3033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Iain Bailey</dc:creator>
  <cp:lastModifiedBy>Jamie Callison</cp:lastModifiedBy>
  <cp:revision>2</cp:revision>
  <dcterms:created xsi:type="dcterms:W3CDTF">2016-02-16T10:48:00Z</dcterms:created>
  <dcterms:modified xsi:type="dcterms:W3CDTF">2016-02-16T10:48:00Z</dcterms:modified>
</cp:coreProperties>
</file>