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CA97E36" w14:textId="77777777" w:rsidR="002733EE" w:rsidRPr="00ED202D" w:rsidRDefault="002733EE" w:rsidP="00ED202D">
      <w:pPr>
        <w:pStyle w:val="Header"/>
        <w:jc w:val="left"/>
        <w:rPr>
          <w:rFonts w:ascii="Times New Roman" w:hAnsi="Times New Roman" w:cs="Times New Roman"/>
          <w:b/>
          <w:sz w:val="20"/>
          <w:szCs w:val="20"/>
        </w:rPr>
      </w:pPr>
    </w:p>
    <w:p w14:paraId="6BBA6DA6" w14:textId="77777777" w:rsidR="00833543" w:rsidRPr="00ED202D" w:rsidRDefault="00833543" w:rsidP="00833543">
      <w:pPr>
        <w:pStyle w:val="Header"/>
        <w:rPr>
          <w:rFonts w:ascii="Times New Roman" w:hAnsi="Times New Roman" w:cs="Times New Roman"/>
          <w:b/>
          <w:sz w:val="20"/>
          <w:szCs w:val="20"/>
        </w:rPr>
      </w:pPr>
      <w:r w:rsidRPr="00ED202D">
        <w:rPr>
          <w:rFonts w:ascii="Times New Roman" w:hAnsi="Times New Roman" w:cs="Times New Roman"/>
          <w:b/>
          <w:noProof/>
          <w:sz w:val="20"/>
          <w:szCs w:val="20"/>
          <w:lang w:val="en-US"/>
        </w:rPr>
        <w:drawing>
          <wp:anchor distT="0" distB="0" distL="114300" distR="114300" simplePos="0" relativeHeight="251658240" behindDoc="0" locked="0" layoutInCell="1" allowOverlap="1" wp14:anchorId="16C94947" wp14:editId="6410ED2D">
            <wp:simplePos x="0" y="0"/>
            <wp:positionH relativeFrom="column">
              <wp:posOffset>2547620</wp:posOffset>
            </wp:positionH>
            <wp:positionV relativeFrom="paragraph">
              <wp:posOffset>12700</wp:posOffset>
            </wp:positionV>
            <wp:extent cx="1522095" cy="1151255"/>
            <wp:effectExtent l="0" t="0" r="1905" b="0"/>
            <wp:wrapTight wrapText="bothSides">
              <wp:wrapPolygon edited="0">
                <wp:start x="0" y="0"/>
                <wp:lineTo x="0" y="20969"/>
                <wp:lineTo x="21267" y="20969"/>
                <wp:lineTo x="2126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22095" cy="11512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A0D619A" w14:textId="77777777" w:rsidR="00833543" w:rsidRPr="00ED202D" w:rsidRDefault="00833543" w:rsidP="00833543">
      <w:pPr>
        <w:pStyle w:val="Header"/>
        <w:rPr>
          <w:rFonts w:ascii="Times New Roman" w:hAnsi="Times New Roman" w:cs="Times New Roman"/>
          <w:b/>
          <w:sz w:val="20"/>
          <w:szCs w:val="20"/>
        </w:rPr>
      </w:pPr>
    </w:p>
    <w:p w14:paraId="1E664B28" w14:textId="77777777" w:rsidR="00833543" w:rsidRPr="00ED202D" w:rsidRDefault="00833543" w:rsidP="00833543">
      <w:pPr>
        <w:pStyle w:val="Header"/>
        <w:rPr>
          <w:rFonts w:ascii="Times New Roman" w:hAnsi="Times New Roman" w:cs="Times New Roman"/>
          <w:b/>
          <w:sz w:val="20"/>
          <w:szCs w:val="20"/>
        </w:rPr>
      </w:pPr>
    </w:p>
    <w:p w14:paraId="555DFAD2" w14:textId="77777777" w:rsidR="00833543" w:rsidRPr="00ED202D" w:rsidRDefault="00833543" w:rsidP="00833543">
      <w:pPr>
        <w:pStyle w:val="Header"/>
        <w:rPr>
          <w:rFonts w:ascii="Times New Roman" w:hAnsi="Times New Roman" w:cs="Times New Roman"/>
          <w:b/>
          <w:sz w:val="20"/>
          <w:szCs w:val="20"/>
        </w:rPr>
      </w:pPr>
    </w:p>
    <w:p w14:paraId="116C3A76" w14:textId="77777777" w:rsidR="00833543" w:rsidRPr="00ED202D" w:rsidRDefault="00833543" w:rsidP="00833543">
      <w:pPr>
        <w:pStyle w:val="Header"/>
        <w:rPr>
          <w:rFonts w:ascii="Times New Roman" w:hAnsi="Times New Roman" w:cs="Times New Roman"/>
          <w:b/>
          <w:sz w:val="20"/>
          <w:szCs w:val="20"/>
        </w:rPr>
      </w:pPr>
    </w:p>
    <w:p w14:paraId="000B7120" w14:textId="77777777" w:rsidR="00833543" w:rsidRPr="00ED202D" w:rsidRDefault="00833543" w:rsidP="00010B2F">
      <w:pPr>
        <w:pStyle w:val="Header"/>
        <w:jc w:val="left"/>
        <w:rPr>
          <w:rFonts w:ascii="Times New Roman" w:hAnsi="Times New Roman" w:cs="Times New Roman"/>
          <w:b/>
          <w:sz w:val="20"/>
          <w:szCs w:val="20"/>
        </w:rPr>
      </w:pPr>
    </w:p>
    <w:p w14:paraId="7C98F43F" w14:textId="77777777" w:rsidR="006C0647" w:rsidRPr="00ED202D" w:rsidRDefault="006C0647" w:rsidP="00A07120">
      <w:pPr>
        <w:pStyle w:val="Header"/>
        <w:rPr>
          <w:rFonts w:ascii="Times New Roman" w:hAnsi="Times New Roman" w:cs="Times New Roman"/>
          <w:b/>
          <w:sz w:val="20"/>
          <w:szCs w:val="20"/>
        </w:rPr>
      </w:pPr>
    </w:p>
    <w:p w14:paraId="12DEFD7D" w14:textId="77777777" w:rsidR="006C0647" w:rsidRPr="00ED202D" w:rsidRDefault="006C0647" w:rsidP="00A07120">
      <w:pPr>
        <w:pStyle w:val="Header"/>
        <w:rPr>
          <w:rFonts w:ascii="Times New Roman" w:hAnsi="Times New Roman" w:cs="Times New Roman"/>
          <w:b/>
          <w:sz w:val="20"/>
          <w:szCs w:val="20"/>
        </w:rPr>
      </w:pPr>
    </w:p>
    <w:p w14:paraId="0FAF6DC5" w14:textId="77777777" w:rsidR="006C0647" w:rsidRPr="00ED202D" w:rsidRDefault="006C0647" w:rsidP="00A07120">
      <w:pPr>
        <w:pStyle w:val="Header"/>
        <w:rPr>
          <w:rFonts w:ascii="Times New Roman" w:hAnsi="Times New Roman" w:cs="Times New Roman"/>
          <w:b/>
          <w:sz w:val="20"/>
          <w:szCs w:val="20"/>
        </w:rPr>
      </w:pPr>
    </w:p>
    <w:p w14:paraId="51FF8B33" w14:textId="77777777" w:rsidR="00833543" w:rsidRPr="00ED202D" w:rsidRDefault="00833543" w:rsidP="00A07120">
      <w:pPr>
        <w:pStyle w:val="Header"/>
        <w:rPr>
          <w:rFonts w:ascii="Times New Roman" w:hAnsi="Times New Roman" w:cs="Times New Roman"/>
          <w:b/>
          <w:sz w:val="20"/>
          <w:szCs w:val="20"/>
        </w:rPr>
      </w:pPr>
      <w:r w:rsidRPr="00ED202D">
        <w:rPr>
          <w:rFonts w:ascii="Times New Roman" w:hAnsi="Times New Roman" w:cs="Times New Roman"/>
          <w:b/>
          <w:sz w:val="20"/>
          <w:szCs w:val="20"/>
        </w:rPr>
        <w:t>Patron: Dame Jacqueline Wilson</w:t>
      </w:r>
    </w:p>
    <w:p w14:paraId="538C14AB" w14:textId="77777777" w:rsidR="00833543" w:rsidRPr="00ED202D" w:rsidRDefault="00833543" w:rsidP="00833543">
      <w:pPr>
        <w:pStyle w:val="Header"/>
        <w:rPr>
          <w:rFonts w:ascii="Times New Roman" w:hAnsi="Times New Roman" w:cs="Times New Roman"/>
          <w:b/>
          <w:sz w:val="20"/>
          <w:szCs w:val="20"/>
        </w:rPr>
      </w:pPr>
    </w:p>
    <w:p w14:paraId="4001D63D" w14:textId="1881D13A" w:rsidR="00833543" w:rsidRPr="00ED202D" w:rsidRDefault="00833543" w:rsidP="002733EE">
      <w:pPr>
        <w:pStyle w:val="Default"/>
        <w:jc w:val="center"/>
        <w:rPr>
          <w:b/>
          <w:bCs/>
          <w:sz w:val="23"/>
          <w:szCs w:val="23"/>
        </w:rPr>
      </w:pPr>
      <w:r w:rsidRPr="00ED202D">
        <w:rPr>
          <w:b/>
          <w:bCs/>
          <w:sz w:val="23"/>
          <w:szCs w:val="23"/>
        </w:rPr>
        <w:t xml:space="preserve">CALL FOR SUBMISSIONS FOR VOLUME </w:t>
      </w:r>
      <w:r w:rsidR="002733EE" w:rsidRPr="00ED202D">
        <w:rPr>
          <w:b/>
          <w:bCs/>
          <w:sz w:val="23"/>
          <w:szCs w:val="23"/>
        </w:rPr>
        <w:t>8</w:t>
      </w:r>
      <w:r w:rsidRPr="00ED202D">
        <w:rPr>
          <w:b/>
          <w:bCs/>
          <w:sz w:val="23"/>
          <w:szCs w:val="23"/>
        </w:rPr>
        <w:t xml:space="preserve"> OF</w:t>
      </w:r>
    </w:p>
    <w:p w14:paraId="2184AE24" w14:textId="77777777" w:rsidR="00833543" w:rsidRPr="00ED202D" w:rsidRDefault="00833543" w:rsidP="00A07120">
      <w:pPr>
        <w:pStyle w:val="Default"/>
        <w:rPr>
          <w:sz w:val="23"/>
          <w:szCs w:val="23"/>
        </w:rPr>
      </w:pPr>
    </w:p>
    <w:p w14:paraId="7A195598" w14:textId="77777777" w:rsidR="00833543" w:rsidRPr="00ED202D" w:rsidRDefault="00833543" w:rsidP="00833543">
      <w:pPr>
        <w:pStyle w:val="Default"/>
        <w:jc w:val="center"/>
        <w:rPr>
          <w:b/>
          <w:bCs/>
          <w:i/>
          <w:iCs/>
          <w:color w:val="auto"/>
          <w:sz w:val="44"/>
          <w:szCs w:val="44"/>
        </w:rPr>
      </w:pPr>
      <w:r w:rsidRPr="00ED202D">
        <w:rPr>
          <w:b/>
          <w:bCs/>
          <w:i/>
          <w:iCs/>
          <w:color w:val="auto"/>
          <w:sz w:val="44"/>
          <w:szCs w:val="44"/>
        </w:rPr>
        <w:t>Katherine Mansfield Studies</w:t>
      </w:r>
    </w:p>
    <w:p w14:paraId="38F5A31A" w14:textId="77777777" w:rsidR="00833543" w:rsidRPr="00ED202D" w:rsidRDefault="00833543" w:rsidP="00833543">
      <w:pPr>
        <w:pStyle w:val="Default"/>
        <w:rPr>
          <w:sz w:val="36"/>
          <w:szCs w:val="36"/>
        </w:rPr>
      </w:pPr>
    </w:p>
    <w:p w14:paraId="427EF217" w14:textId="77777777" w:rsidR="00833543" w:rsidRPr="00ED202D" w:rsidRDefault="00833543" w:rsidP="00833543">
      <w:pPr>
        <w:pStyle w:val="Default"/>
        <w:jc w:val="center"/>
        <w:rPr>
          <w:b/>
          <w:bCs/>
          <w:sz w:val="22"/>
          <w:szCs w:val="22"/>
        </w:rPr>
      </w:pPr>
      <w:r w:rsidRPr="00ED202D">
        <w:rPr>
          <w:b/>
          <w:bCs/>
          <w:sz w:val="22"/>
          <w:szCs w:val="22"/>
        </w:rPr>
        <w:t>(THE PEER-REVIEWED YEARBOOK OF THE KATHERINE MANSFIELD SOCIETY)</w:t>
      </w:r>
    </w:p>
    <w:p w14:paraId="1B1A2770" w14:textId="77777777" w:rsidR="00833543" w:rsidRPr="00ED202D" w:rsidRDefault="00833543" w:rsidP="00A07120">
      <w:pPr>
        <w:pStyle w:val="Default"/>
        <w:rPr>
          <w:b/>
          <w:bCs/>
          <w:sz w:val="28"/>
          <w:szCs w:val="28"/>
        </w:rPr>
      </w:pPr>
    </w:p>
    <w:p w14:paraId="4543087A" w14:textId="77777777" w:rsidR="002733EE" w:rsidRPr="00ED202D" w:rsidRDefault="00833543" w:rsidP="002733EE">
      <w:pPr>
        <w:pStyle w:val="Default"/>
        <w:jc w:val="center"/>
        <w:rPr>
          <w:b/>
          <w:bCs/>
          <w:sz w:val="40"/>
          <w:szCs w:val="40"/>
        </w:rPr>
      </w:pPr>
      <w:r w:rsidRPr="00ED202D">
        <w:rPr>
          <w:b/>
          <w:bCs/>
          <w:sz w:val="40"/>
          <w:szCs w:val="40"/>
        </w:rPr>
        <w:t xml:space="preserve">KATHERINE MANSFIELD AND </w:t>
      </w:r>
      <w:r w:rsidR="007F1F1C" w:rsidRPr="00ED202D">
        <w:rPr>
          <w:b/>
          <w:bCs/>
          <w:sz w:val="40"/>
          <w:szCs w:val="40"/>
        </w:rPr>
        <w:t>PSYCHOLOGY</w:t>
      </w:r>
    </w:p>
    <w:p w14:paraId="44344970" w14:textId="77777777" w:rsidR="00ED202D" w:rsidRPr="00ED202D" w:rsidRDefault="00ED202D" w:rsidP="002733EE">
      <w:pPr>
        <w:pStyle w:val="Default"/>
        <w:jc w:val="center"/>
        <w:rPr>
          <w:b/>
          <w:bCs/>
          <w:sz w:val="40"/>
          <w:szCs w:val="40"/>
        </w:rPr>
      </w:pPr>
    </w:p>
    <w:p w14:paraId="31297AFB" w14:textId="24F22894" w:rsidR="009910B3" w:rsidRPr="00ED202D" w:rsidRDefault="002733EE" w:rsidP="002733EE">
      <w:pPr>
        <w:pStyle w:val="Default"/>
        <w:jc w:val="center"/>
        <w:rPr>
          <w:b/>
          <w:bCs/>
          <w:sz w:val="28"/>
          <w:szCs w:val="28"/>
        </w:rPr>
      </w:pPr>
      <w:r w:rsidRPr="00ED202D">
        <w:rPr>
          <w:b/>
          <w:bCs/>
          <w:sz w:val="28"/>
          <w:szCs w:val="28"/>
        </w:rPr>
        <w:t xml:space="preserve">Guest </w:t>
      </w:r>
      <w:r w:rsidR="009910B3" w:rsidRPr="00ED202D">
        <w:rPr>
          <w:b/>
          <w:bCs/>
          <w:sz w:val="28"/>
          <w:szCs w:val="28"/>
        </w:rPr>
        <w:t>Editor: Professor Cla</w:t>
      </w:r>
      <w:r w:rsidRPr="00ED202D">
        <w:rPr>
          <w:b/>
          <w:bCs/>
          <w:sz w:val="28"/>
          <w:szCs w:val="28"/>
        </w:rPr>
        <w:t>re Hanson</w:t>
      </w:r>
      <w:r w:rsidR="009910B3" w:rsidRPr="00ED202D">
        <w:rPr>
          <w:b/>
          <w:bCs/>
          <w:sz w:val="28"/>
          <w:szCs w:val="28"/>
        </w:rPr>
        <w:t xml:space="preserve"> (</w:t>
      </w:r>
      <w:r w:rsidRPr="00ED202D">
        <w:rPr>
          <w:b/>
          <w:bCs/>
          <w:sz w:val="28"/>
          <w:szCs w:val="28"/>
        </w:rPr>
        <w:t>University of Southampton</w:t>
      </w:r>
      <w:r w:rsidR="00ED202D" w:rsidRPr="00ED202D">
        <w:rPr>
          <w:b/>
          <w:bCs/>
          <w:sz w:val="28"/>
          <w:szCs w:val="28"/>
        </w:rPr>
        <w:t>,</w:t>
      </w:r>
      <w:r w:rsidRPr="00ED202D">
        <w:rPr>
          <w:b/>
          <w:bCs/>
          <w:sz w:val="28"/>
          <w:szCs w:val="28"/>
        </w:rPr>
        <w:t xml:space="preserve"> UK</w:t>
      </w:r>
      <w:r w:rsidR="009910B3" w:rsidRPr="00ED202D">
        <w:rPr>
          <w:b/>
          <w:bCs/>
          <w:sz w:val="28"/>
          <w:szCs w:val="28"/>
        </w:rPr>
        <w:t>)</w:t>
      </w:r>
    </w:p>
    <w:p w14:paraId="01DA5CDF" w14:textId="77777777" w:rsidR="009910B3" w:rsidRPr="00ED202D" w:rsidRDefault="009910B3" w:rsidP="00833543">
      <w:pPr>
        <w:pStyle w:val="Default"/>
        <w:jc w:val="center"/>
        <w:rPr>
          <w:b/>
          <w:bCs/>
          <w:sz w:val="28"/>
          <w:szCs w:val="28"/>
        </w:rPr>
      </w:pPr>
    </w:p>
    <w:p w14:paraId="5A410481" w14:textId="6E511160" w:rsidR="002733EE" w:rsidRPr="00ED202D" w:rsidRDefault="002733EE" w:rsidP="00694D77">
      <w:pPr>
        <w:rPr>
          <w:rFonts w:ascii="Times New Roman" w:hAnsi="Times New Roman" w:cs="Times New Roman"/>
        </w:rPr>
      </w:pPr>
      <w:r w:rsidRPr="00ED202D">
        <w:rPr>
          <w:rFonts w:ascii="Times New Roman" w:hAnsi="Times New Roman" w:cs="Times New Roman"/>
        </w:rPr>
        <w:t>In a letter of October 1920, Katherine Mansfield distance</w:t>
      </w:r>
      <w:r w:rsidR="00694D77" w:rsidRPr="00ED202D">
        <w:rPr>
          <w:rFonts w:ascii="Times New Roman" w:hAnsi="Times New Roman" w:cs="Times New Roman"/>
        </w:rPr>
        <w:t>d</w:t>
      </w:r>
      <w:r w:rsidRPr="00ED202D">
        <w:rPr>
          <w:rFonts w:ascii="Times New Roman" w:hAnsi="Times New Roman" w:cs="Times New Roman"/>
        </w:rPr>
        <w:t xml:space="preserve"> herself from the ‘mushroom growth of “cheap psychoanalysis”</w:t>
      </w:r>
      <w:r w:rsidR="00FF1E62">
        <w:rPr>
          <w:rFonts w:ascii="Times New Roman" w:hAnsi="Times New Roman" w:cs="Times New Roman"/>
        </w:rPr>
        <w:t>’</w:t>
      </w:r>
      <w:bookmarkStart w:id="0" w:name="_GoBack"/>
      <w:bookmarkEnd w:id="0"/>
      <w:r w:rsidRPr="00ED202D">
        <w:rPr>
          <w:rFonts w:ascii="Times New Roman" w:hAnsi="Times New Roman" w:cs="Times New Roman"/>
        </w:rPr>
        <w:t xml:space="preserve"> but in the next breath affirm</w:t>
      </w:r>
      <w:r w:rsidR="00694D77" w:rsidRPr="00ED202D">
        <w:rPr>
          <w:rFonts w:ascii="Times New Roman" w:hAnsi="Times New Roman" w:cs="Times New Roman"/>
        </w:rPr>
        <w:t>ed</w:t>
      </w:r>
      <w:r w:rsidRPr="00ED202D">
        <w:rPr>
          <w:rFonts w:ascii="Times New Roman" w:hAnsi="Times New Roman" w:cs="Times New Roman"/>
        </w:rPr>
        <w:t xml:space="preserve"> her belief that ‘with an artist one has to allow – oh tremendously for the subconscious element in his work’.  As this suggests, her engagement with the models of subjectivity emerging from contemporary psychology was both complex and ambivalent. This volume invites papers that engage with all aspects of the interplay between Mansfield’s fiction and contemporary psychology and psychoanalysis. </w:t>
      </w:r>
    </w:p>
    <w:p w14:paraId="2D1BCDF5" w14:textId="77777777" w:rsidR="002733EE" w:rsidRPr="00ED202D" w:rsidRDefault="002733EE" w:rsidP="002733EE">
      <w:pPr>
        <w:rPr>
          <w:rFonts w:ascii="Times New Roman" w:hAnsi="Times New Roman" w:cs="Times New Roman"/>
        </w:rPr>
      </w:pPr>
    </w:p>
    <w:p w14:paraId="0B56AE78" w14:textId="6138BC8C" w:rsidR="002733EE" w:rsidRPr="00ED202D" w:rsidRDefault="002733EE" w:rsidP="002733EE">
      <w:pPr>
        <w:rPr>
          <w:rFonts w:ascii="Times New Roman" w:hAnsi="Times New Roman" w:cs="Times New Roman"/>
        </w:rPr>
      </w:pPr>
      <w:r w:rsidRPr="00ED202D">
        <w:rPr>
          <w:rFonts w:ascii="Times New Roman" w:hAnsi="Times New Roman" w:cs="Times New Roman"/>
        </w:rPr>
        <w:t>Possible topics include but are not limited to:</w:t>
      </w:r>
    </w:p>
    <w:p w14:paraId="1EB90413" w14:textId="77777777" w:rsidR="002733EE" w:rsidRPr="00ED202D" w:rsidRDefault="002733EE" w:rsidP="002733EE">
      <w:pPr>
        <w:rPr>
          <w:rFonts w:ascii="Times New Roman" w:hAnsi="Times New Roman" w:cs="Times New Roman"/>
        </w:rPr>
      </w:pPr>
    </w:p>
    <w:p w14:paraId="176FF0C3" w14:textId="711C8BF2" w:rsidR="002733EE" w:rsidRPr="00ED202D" w:rsidRDefault="002733EE" w:rsidP="002733EE">
      <w:pPr>
        <w:ind w:left="360"/>
        <w:rPr>
          <w:rFonts w:ascii="Times New Roman" w:hAnsi="Times New Roman" w:cs="Times New Roman"/>
        </w:rPr>
      </w:pPr>
      <w:proofErr w:type="gramStart"/>
      <w:r w:rsidRPr="00ED202D">
        <w:rPr>
          <w:rFonts w:ascii="Times New Roman" w:hAnsi="Times New Roman" w:cs="Times New Roman"/>
        </w:rPr>
        <w:t>the</w:t>
      </w:r>
      <w:proofErr w:type="gramEnd"/>
      <w:r w:rsidRPr="00ED202D">
        <w:rPr>
          <w:rFonts w:ascii="Times New Roman" w:hAnsi="Times New Roman" w:cs="Times New Roman"/>
        </w:rPr>
        <w:t xml:space="preserve"> subconscious and the unconscious</w:t>
      </w:r>
      <w:r w:rsidRPr="00ED202D">
        <w:rPr>
          <w:rFonts w:ascii="Times New Roman" w:hAnsi="Times New Roman" w:cs="Times New Roman"/>
        </w:rPr>
        <w:tab/>
        <w:t xml:space="preserve">             </w:t>
      </w:r>
      <w:r w:rsidR="00ED202D">
        <w:rPr>
          <w:rFonts w:ascii="Times New Roman" w:hAnsi="Times New Roman" w:cs="Times New Roman"/>
        </w:rPr>
        <w:tab/>
      </w:r>
      <w:r w:rsidRPr="00ED202D">
        <w:rPr>
          <w:rFonts w:ascii="Times New Roman" w:hAnsi="Times New Roman" w:cs="Times New Roman"/>
        </w:rPr>
        <w:t>popular psychology</w:t>
      </w:r>
    </w:p>
    <w:p w14:paraId="01ED082F" w14:textId="029D8D6E" w:rsidR="002733EE" w:rsidRPr="00ED202D" w:rsidRDefault="002733EE" w:rsidP="002733EE">
      <w:pPr>
        <w:rPr>
          <w:rFonts w:ascii="Times New Roman" w:hAnsi="Times New Roman" w:cs="Times New Roman"/>
        </w:rPr>
      </w:pPr>
      <w:r w:rsidRPr="00ED202D">
        <w:rPr>
          <w:rFonts w:ascii="Times New Roman" w:hAnsi="Times New Roman" w:cs="Times New Roman"/>
        </w:rPr>
        <w:t xml:space="preserve">      </w:t>
      </w:r>
      <w:proofErr w:type="gramStart"/>
      <w:r w:rsidRPr="00ED202D">
        <w:rPr>
          <w:rFonts w:ascii="Times New Roman" w:hAnsi="Times New Roman" w:cs="Times New Roman"/>
        </w:rPr>
        <w:t>the</w:t>
      </w:r>
      <w:proofErr w:type="gramEnd"/>
      <w:r w:rsidRPr="00ED202D">
        <w:rPr>
          <w:rFonts w:ascii="Times New Roman" w:hAnsi="Times New Roman" w:cs="Times New Roman"/>
        </w:rPr>
        <w:t xml:space="preserve"> psychological novel</w:t>
      </w:r>
      <w:r w:rsidRPr="00ED202D">
        <w:rPr>
          <w:rFonts w:ascii="Times New Roman" w:hAnsi="Times New Roman" w:cs="Times New Roman"/>
        </w:rPr>
        <w:tab/>
      </w:r>
      <w:r w:rsidRPr="00ED202D">
        <w:rPr>
          <w:rFonts w:ascii="Times New Roman" w:hAnsi="Times New Roman" w:cs="Times New Roman"/>
        </w:rPr>
        <w:tab/>
      </w:r>
      <w:r w:rsidRPr="00ED202D">
        <w:rPr>
          <w:rFonts w:ascii="Times New Roman" w:hAnsi="Times New Roman" w:cs="Times New Roman"/>
        </w:rPr>
        <w:tab/>
      </w:r>
      <w:r w:rsidRPr="00ED202D">
        <w:rPr>
          <w:rFonts w:ascii="Times New Roman" w:hAnsi="Times New Roman" w:cs="Times New Roman"/>
        </w:rPr>
        <w:tab/>
        <w:t xml:space="preserve">       </w:t>
      </w:r>
      <w:r w:rsidRPr="00ED202D">
        <w:rPr>
          <w:rFonts w:ascii="Times New Roman" w:hAnsi="Times New Roman" w:cs="Times New Roman"/>
        </w:rPr>
        <w:tab/>
        <w:t xml:space="preserve"> </w:t>
      </w:r>
      <w:proofErr w:type="spellStart"/>
      <w:r w:rsidRPr="00ED202D">
        <w:rPr>
          <w:rFonts w:ascii="Times New Roman" w:hAnsi="Times New Roman" w:cs="Times New Roman"/>
        </w:rPr>
        <w:t>Gurdjieff</w:t>
      </w:r>
      <w:proofErr w:type="spellEnd"/>
      <w:r w:rsidRPr="00ED202D">
        <w:rPr>
          <w:rFonts w:ascii="Times New Roman" w:hAnsi="Times New Roman" w:cs="Times New Roman"/>
        </w:rPr>
        <w:tab/>
      </w:r>
    </w:p>
    <w:p w14:paraId="4E2438F3" w14:textId="6DDD6356" w:rsidR="002733EE" w:rsidRPr="00ED202D" w:rsidRDefault="002733EE" w:rsidP="002733EE">
      <w:pPr>
        <w:rPr>
          <w:rFonts w:ascii="Times New Roman" w:hAnsi="Times New Roman" w:cs="Times New Roman"/>
          <w:lang w:val="en-GB"/>
        </w:rPr>
      </w:pPr>
      <w:r w:rsidRPr="00ED202D">
        <w:rPr>
          <w:rFonts w:ascii="Times New Roman" w:hAnsi="Times New Roman" w:cs="Times New Roman"/>
          <w:lang w:val="en-GB"/>
        </w:rPr>
        <w:t xml:space="preserve">      Freud</w:t>
      </w:r>
      <w:r w:rsidRPr="00ED202D">
        <w:rPr>
          <w:rFonts w:ascii="Times New Roman" w:hAnsi="Times New Roman" w:cs="Times New Roman"/>
          <w:lang w:val="en-GB"/>
        </w:rPr>
        <w:tab/>
      </w:r>
      <w:r w:rsidRPr="00ED202D">
        <w:rPr>
          <w:rFonts w:ascii="Times New Roman" w:hAnsi="Times New Roman" w:cs="Times New Roman"/>
          <w:lang w:val="en-GB"/>
        </w:rPr>
        <w:tab/>
      </w:r>
      <w:r w:rsidRPr="00ED202D">
        <w:rPr>
          <w:rFonts w:ascii="Times New Roman" w:hAnsi="Times New Roman" w:cs="Times New Roman"/>
          <w:lang w:val="en-GB"/>
        </w:rPr>
        <w:tab/>
      </w:r>
      <w:r w:rsidRPr="00ED202D">
        <w:rPr>
          <w:rFonts w:ascii="Times New Roman" w:hAnsi="Times New Roman" w:cs="Times New Roman"/>
          <w:lang w:val="en-GB"/>
        </w:rPr>
        <w:tab/>
      </w:r>
      <w:r w:rsidRPr="00ED202D">
        <w:rPr>
          <w:rFonts w:ascii="Times New Roman" w:hAnsi="Times New Roman" w:cs="Times New Roman"/>
          <w:lang w:val="en-GB"/>
        </w:rPr>
        <w:tab/>
      </w:r>
      <w:r w:rsidRPr="00ED202D">
        <w:rPr>
          <w:rFonts w:ascii="Times New Roman" w:hAnsi="Times New Roman" w:cs="Times New Roman"/>
          <w:lang w:val="en-GB"/>
        </w:rPr>
        <w:tab/>
        <w:t xml:space="preserve">             aesthetics and psychology</w:t>
      </w:r>
    </w:p>
    <w:p w14:paraId="4F173BB2" w14:textId="2B74C5B7" w:rsidR="002733EE" w:rsidRPr="00ED202D" w:rsidRDefault="002733EE" w:rsidP="002733EE">
      <w:pPr>
        <w:rPr>
          <w:rFonts w:ascii="Times New Roman" w:hAnsi="Times New Roman" w:cs="Times New Roman"/>
          <w:lang w:val="en-GB"/>
        </w:rPr>
      </w:pPr>
      <w:r w:rsidRPr="00ED202D">
        <w:rPr>
          <w:rFonts w:ascii="Times New Roman" w:hAnsi="Times New Roman" w:cs="Times New Roman"/>
          <w:lang w:val="en-GB"/>
        </w:rPr>
        <w:t xml:space="preserve">      Jung </w:t>
      </w:r>
    </w:p>
    <w:p w14:paraId="5EA9A495" w14:textId="6702AA57" w:rsidR="002733EE" w:rsidRPr="00ED202D" w:rsidRDefault="002733EE" w:rsidP="002733EE">
      <w:pPr>
        <w:rPr>
          <w:rFonts w:ascii="Times New Roman" w:hAnsi="Times New Roman" w:cs="Times New Roman"/>
          <w:lang w:val="en-GB"/>
        </w:rPr>
      </w:pPr>
      <w:r w:rsidRPr="00ED202D">
        <w:rPr>
          <w:rFonts w:ascii="Times New Roman" w:hAnsi="Times New Roman" w:cs="Times New Roman"/>
          <w:lang w:val="en-GB"/>
        </w:rPr>
        <w:tab/>
      </w:r>
      <w:r w:rsidRPr="00ED202D">
        <w:rPr>
          <w:rFonts w:ascii="Times New Roman" w:hAnsi="Times New Roman" w:cs="Times New Roman"/>
          <w:lang w:val="en-GB"/>
        </w:rPr>
        <w:tab/>
      </w:r>
      <w:r w:rsidRPr="00ED202D">
        <w:rPr>
          <w:rFonts w:ascii="Times New Roman" w:hAnsi="Times New Roman" w:cs="Times New Roman"/>
          <w:lang w:val="en-GB"/>
        </w:rPr>
        <w:tab/>
      </w:r>
    </w:p>
    <w:p w14:paraId="7A90F98D" w14:textId="554E2F24" w:rsidR="00A07120" w:rsidRPr="00ED202D" w:rsidRDefault="00A07120" w:rsidP="002733EE">
      <w:pPr>
        <w:pStyle w:val="Default"/>
      </w:pPr>
      <w:r w:rsidRPr="00ED202D">
        <w:t>Submissions of between 5000–6000 words (</w:t>
      </w:r>
      <w:r w:rsidRPr="00ED202D">
        <w:rPr>
          <w:b/>
          <w:bCs/>
        </w:rPr>
        <w:t xml:space="preserve">inclusive </w:t>
      </w:r>
      <w:r w:rsidRPr="00ED202D">
        <w:t>of endnotes), in Word format and using MHRA style, should be emailed to the Guest Editor for this volume, Professor Cla</w:t>
      </w:r>
      <w:r w:rsidR="002733EE" w:rsidRPr="00ED202D">
        <w:t>re Hanson</w:t>
      </w:r>
      <w:r w:rsidRPr="00ED202D">
        <w:t xml:space="preserve">, accompanied by a 50 word biography: </w:t>
      </w:r>
      <w:hyperlink r:id="rId10" w:history="1">
        <w:r w:rsidRPr="00ED202D">
          <w:rPr>
            <w:rStyle w:val="Hyperlink"/>
          </w:rPr>
          <w:t>kms@katherinemansfieldsociety.org</w:t>
        </w:r>
      </w:hyperlink>
      <w:r w:rsidRPr="00ED202D">
        <w:t xml:space="preserve"> </w:t>
      </w:r>
    </w:p>
    <w:p w14:paraId="26C2948E" w14:textId="77777777" w:rsidR="00A07120" w:rsidRPr="00ED202D" w:rsidRDefault="00A07120" w:rsidP="00A07120">
      <w:pPr>
        <w:pStyle w:val="Default"/>
      </w:pPr>
    </w:p>
    <w:p w14:paraId="11C9C8A8" w14:textId="77777777" w:rsidR="00A07120" w:rsidRPr="00ED202D" w:rsidRDefault="00A07120" w:rsidP="00A07120">
      <w:pPr>
        <w:pStyle w:val="Default"/>
        <w:jc w:val="center"/>
      </w:pPr>
      <w:r w:rsidRPr="00ED202D">
        <w:t xml:space="preserve">A detailed MHRA </w:t>
      </w:r>
      <w:r w:rsidRPr="00ED202D">
        <w:rPr>
          <w:b/>
          <w:bCs/>
        </w:rPr>
        <w:t xml:space="preserve">style guide </w:t>
      </w:r>
      <w:r w:rsidRPr="00ED202D">
        <w:t>is available from the Katherine Mansfield Society website:</w:t>
      </w:r>
    </w:p>
    <w:p w14:paraId="052389EF" w14:textId="77777777" w:rsidR="00A07120" w:rsidRPr="00ED202D" w:rsidRDefault="00FF1E62" w:rsidP="00A07120">
      <w:pPr>
        <w:jc w:val="center"/>
        <w:rPr>
          <w:rFonts w:ascii="Times New Roman" w:hAnsi="Times New Roman" w:cs="Times New Roman"/>
        </w:rPr>
      </w:pPr>
      <w:hyperlink r:id="rId11" w:history="1">
        <w:r w:rsidR="00A07120" w:rsidRPr="00ED202D">
          <w:rPr>
            <w:rStyle w:val="Hyperlink"/>
            <w:rFonts w:ascii="Times New Roman" w:hAnsi="Times New Roman" w:cs="Times New Roman"/>
          </w:rPr>
          <w:t>http://www.katherinemansfieldsociety.org/yearbook-katherine-mansfield-studies/</w:t>
        </w:r>
      </w:hyperlink>
    </w:p>
    <w:p w14:paraId="2CBA90DE" w14:textId="77777777" w:rsidR="00A07120" w:rsidRPr="00ED202D" w:rsidRDefault="00A07120" w:rsidP="00A07120">
      <w:pPr>
        <w:pStyle w:val="Default"/>
        <w:rPr>
          <w:b/>
          <w:bCs/>
        </w:rPr>
      </w:pPr>
    </w:p>
    <w:p w14:paraId="0C5469FF" w14:textId="77777777" w:rsidR="00A07120" w:rsidRPr="00ED202D" w:rsidRDefault="00A07120" w:rsidP="00A07120">
      <w:pPr>
        <w:pStyle w:val="Default"/>
        <w:rPr>
          <w:b/>
          <w:bCs/>
        </w:rPr>
      </w:pPr>
      <w:r w:rsidRPr="00ED202D">
        <w:rPr>
          <w:b/>
          <w:bCs/>
        </w:rPr>
        <w:t xml:space="preserve">CREATIVE WRITING </w:t>
      </w:r>
    </w:p>
    <w:p w14:paraId="1D730AD8" w14:textId="77777777" w:rsidR="00A07120" w:rsidRPr="00ED202D" w:rsidRDefault="00A07120" w:rsidP="00A07120">
      <w:pPr>
        <w:pStyle w:val="Default"/>
      </w:pPr>
    </w:p>
    <w:p w14:paraId="6173C494" w14:textId="543ADC26" w:rsidR="00A07120" w:rsidRPr="00ED202D" w:rsidRDefault="00A07120" w:rsidP="00A07120">
      <w:pPr>
        <w:pStyle w:val="Default"/>
      </w:pPr>
      <w:r w:rsidRPr="00ED202D">
        <w:t>Pieces of creative writing on the general theme of Katherine Mansfield – poetry, sho</w:t>
      </w:r>
      <w:r w:rsidR="00ED202D">
        <w:t>rt stories, etc., should be submitted</w:t>
      </w:r>
      <w:r w:rsidRPr="00ED202D">
        <w:t xml:space="preserve"> to the editors</w:t>
      </w:r>
      <w:r w:rsidR="00ED202D">
        <w:t xml:space="preserve"> for consideration</w:t>
      </w:r>
      <w:r w:rsidRPr="00ED202D">
        <w:t xml:space="preserve">, accompanied by a 50 word biography: </w:t>
      </w:r>
      <w:hyperlink r:id="rId12" w:history="1">
        <w:r w:rsidRPr="00ED202D">
          <w:rPr>
            <w:rStyle w:val="Hyperlink"/>
          </w:rPr>
          <w:t>kms@katherinemansfieldsociety.org</w:t>
        </w:r>
      </w:hyperlink>
    </w:p>
    <w:p w14:paraId="31493FE0" w14:textId="77777777" w:rsidR="00A07120" w:rsidRPr="00ED202D" w:rsidRDefault="00A07120" w:rsidP="00A07120">
      <w:pPr>
        <w:pStyle w:val="Default"/>
      </w:pPr>
      <w:r w:rsidRPr="00ED202D">
        <w:t xml:space="preserve"> </w:t>
      </w:r>
    </w:p>
    <w:p w14:paraId="26A85C58" w14:textId="1420F8B4" w:rsidR="00A07120" w:rsidRPr="00ED202D" w:rsidRDefault="002733EE" w:rsidP="00D71177">
      <w:pPr>
        <w:pStyle w:val="Default"/>
        <w:jc w:val="center"/>
        <w:rPr>
          <w:b/>
          <w:bCs/>
          <w:sz w:val="32"/>
          <w:szCs w:val="32"/>
        </w:rPr>
      </w:pPr>
      <w:r w:rsidRPr="00ED202D">
        <w:rPr>
          <w:b/>
          <w:bCs/>
          <w:sz w:val="32"/>
          <w:szCs w:val="32"/>
        </w:rPr>
        <w:t>D</w:t>
      </w:r>
      <w:r w:rsidR="00A07120" w:rsidRPr="00ED202D">
        <w:rPr>
          <w:b/>
          <w:bCs/>
          <w:sz w:val="32"/>
          <w:szCs w:val="32"/>
        </w:rPr>
        <w:t>EADLINE FOR SUBMISSIONS: 31 August 201</w:t>
      </w:r>
      <w:r w:rsidR="00D71177" w:rsidRPr="00ED202D">
        <w:rPr>
          <w:b/>
          <w:bCs/>
          <w:sz w:val="32"/>
          <w:szCs w:val="32"/>
        </w:rPr>
        <w:t>5</w:t>
      </w:r>
    </w:p>
    <w:p w14:paraId="23EB5930" w14:textId="77777777" w:rsidR="00A07120" w:rsidRPr="00ED202D" w:rsidRDefault="00A07120" w:rsidP="00A07120">
      <w:pPr>
        <w:pStyle w:val="Default"/>
        <w:jc w:val="center"/>
      </w:pPr>
    </w:p>
    <w:sectPr w:rsidR="00A07120" w:rsidRPr="00ED202D" w:rsidSect="00412EBA">
      <w:headerReference w:type="even" r:id="rId13"/>
      <w:headerReference w:type="default" r:id="rId14"/>
      <w:footerReference w:type="even" r:id="rId15"/>
      <w:footerReference w:type="default" r:id="rId16"/>
      <w:headerReference w:type="first" r:id="rId17"/>
      <w:footerReference w:type="first" r:id="rId18"/>
      <w:type w:val="continuous"/>
      <w:pgSz w:w="11900" w:h="16840"/>
      <w:pgMar w:top="720" w:right="720" w:bottom="720" w:left="720" w:header="708" w:footer="708" w:gutter="0"/>
      <w:pgBorders>
        <w:top w:val="single" w:sz="48" w:space="1" w:color="548DD4" w:themeColor="text2" w:themeTint="99"/>
        <w:left w:val="single" w:sz="48" w:space="6" w:color="548DD4" w:themeColor="text2" w:themeTint="99"/>
        <w:bottom w:val="single" w:sz="48" w:space="1" w:color="548DD4" w:themeColor="text2" w:themeTint="99"/>
        <w:right w:val="single" w:sz="48" w:space="6" w:color="548DD4" w:themeColor="text2" w:themeTint="99"/>
      </w:pgBorders>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B52C151" w14:textId="77777777" w:rsidR="00041D36" w:rsidRDefault="00041D36" w:rsidP="00472B30">
      <w:r>
        <w:separator/>
      </w:r>
    </w:p>
  </w:endnote>
  <w:endnote w:type="continuationSeparator" w:id="0">
    <w:p w14:paraId="621E8C2B" w14:textId="77777777" w:rsidR="00041D36" w:rsidRDefault="00041D36" w:rsidP="00472B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DC57E1" w14:textId="77777777" w:rsidR="001815A5" w:rsidRDefault="001815A5">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6522C1" w14:textId="77777777" w:rsidR="001815A5" w:rsidRDefault="001815A5">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BE7676" w14:textId="77777777" w:rsidR="001815A5" w:rsidRDefault="001815A5">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6516C95" w14:textId="77777777" w:rsidR="00041D36" w:rsidRDefault="00041D36" w:rsidP="00472B30">
      <w:r>
        <w:separator/>
      </w:r>
    </w:p>
  </w:footnote>
  <w:footnote w:type="continuationSeparator" w:id="0">
    <w:p w14:paraId="176AD418" w14:textId="77777777" w:rsidR="00041D36" w:rsidRDefault="00041D36" w:rsidP="00472B3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3E88C6" w14:textId="43A8F27A" w:rsidR="001815A5" w:rsidRDefault="001815A5">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98FC31" w14:textId="4EA5A49D" w:rsidR="001815A5" w:rsidRDefault="001815A5">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127CD9" w14:textId="436B0B2F" w:rsidR="001815A5" w:rsidRDefault="001815A5">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306D30"/>
    <w:multiLevelType w:val="hybridMultilevel"/>
    <w:tmpl w:val="514C3A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3ADD765A"/>
    <w:multiLevelType w:val="hybridMultilevel"/>
    <w:tmpl w:val="7D1C21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4A7B1C97"/>
    <w:multiLevelType w:val="hybridMultilevel"/>
    <w:tmpl w:val="E2B615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5E651EFD"/>
    <w:multiLevelType w:val="hybridMultilevel"/>
    <w:tmpl w:val="FB94E6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E802AD8"/>
    <w:multiLevelType w:val="hybridMultilevel"/>
    <w:tmpl w:val="BDCA98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689F5AB5"/>
    <w:multiLevelType w:val="hybridMultilevel"/>
    <w:tmpl w:val="554CC0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752D18FE"/>
    <w:multiLevelType w:val="hybridMultilevel"/>
    <w:tmpl w:val="F364C6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7F4F6009"/>
    <w:multiLevelType w:val="hybridMultilevel"/>
    <w:tmpl w:val="2CE47C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7"/>
  </w:num>
  <w:num w:numId="3">
    <w:abstractNumId w:val="1"/>
  </w:num>
  <w:num w:numId="4">
    <w:abstractNumId w:val="0"/>
  </w:num>
  <w:num w:numId="5">
    <w:abstractNumId w:val="6"/>
  </w:num>
  <w:num w:numId="6">
    <w:abstractNumId w:val="4"/>
  </w:num>
  <w:num w:numId="7">
    <w:abstractNumId w:val="5"/>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3543"/>
    <w:rsid w:val="00010B2F"/>
    <w:rsid w:val="00041D36"/>
    <w:rsid w:val="001815A5"/>
    <w:rsid w:val="00215406"/>
    <w:rsid w:val="002733EE"/>
    <w:rsid w:val="00283F8E"/>
    <w:rsid w:val="002908C9"/>
    <w:rsid w:val="00412EBA"/>
    <w:rsid w:val="00472B30"/>
    <w:rsid w:val="00550189"/>
    <w:rsid w:val="00694D77"/>
    <w:rsid w:val="006C0647"/>
    <w:rsid w:val="007D3E8E"/>
    <w:rsid w:val="007F1F1C"/>
    <w:rsid w:val="00833543"/>
    <w:rsid w:val="00863E39"/>
    <w:rsid w:val="00864A05"/>
    <w:rsid w:val="0088523C"/>
    <w:rsid w:val="009910B3"/>
    <w:rsid w:val="00A07120"/>
    <w:rsid w:val="00C25E4D"/>
    <w:rsid w:val="00D71177"/>
    <w:rsid w:val="00EB444D"/>
    <w:rsid w:val="00EB5C70"/>
    <w:rsid w:val="00ED202D"/>
    <w:rsid w:val="00F2597F"/>
    <w:rsid w:val="00F726DD"/>
    <w:rsid w:val="00FF1E6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1B0EBAC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833543"/>
    <w:pPr>
      <w:tabs>
        <w:tab w:val="center" w:pos="4513"/>
        <w:tab w:val="right" w:pos="9026"/>
      </w:tabs>
      <w:jc w:val="center"/>
    </w:pPr>
    <w:rPr>
      <w:rFonts w:eastAsiaTheme="minorHAnsi"/>
      <w:sz w:val="22"/>
      <w:szCs w:val="22"/>
      <w:lang w:val="en-GB"/>
    </w:rPr>
  </w:style>
  <w:style w:type="character" w:customStyle="1" w:styleId="HeaderChar">
    <w:name w:val="Header Char"/>
    <w:basedOn w:val="DefaultParagraphFont"/>
    <w:link w:val="Header"/>
    <w:rsid w:val="00833543"/>
    <w:rPr>
      <w:rFonts w:eastAsiaTheme="minorHAnsi"/>
      <w:sz w:val="22"/>
      <w:szCs w:val="22"/>
      <w:lang w:val="en-GB"/>
    </w:rPr>
  </w:style>
  <w:style w:type="paragraph" w:customStyle="1" w:styleId="Default">
    <w:name w:val="Default"/>
    <w:rsid w:val="00833543"/>
    <w:pPr>
      <w:autoSpaceDE w:val="0"/>
      <w:autoSpaceDN w:val="0"/>
      <w:adjustRightInd w:val="0"/>
    </w:pPr>
    <w:rPr>
      <w:rFonts w:ascii="Times New Roman" w:eastAsia="Calibri" w:hAnsi="Times New Roman" w:cs="Times New Roman"/>
      <w:color w:val="000000"/>
      <w:lang w:val="en-GB"/>
    </w:rPr>
  </w:style>
  <w:style w:type="paragraph" w:styleId="BalloonText">
    <w:name w:val="Balloon Text"/>
    <w:basedOn w:val="Normal"/>
    <w:link w:val="BalloonTextChar"/>
    <w:uiPriority w:val="99"/>
    <w:semiHidden/>
    <w:unhideWhenUsed/>
    <w:rsid w:val="0083354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33543"/>
    <w:rPr>
      <w:rFonts w:ascii="Lucida Grande" w:hAnsi="Lucida Grande" w:cs="Lucida Grande"/>
      <w:sz w:val="18"/>
      <w:szCs w:val="18"/>
    </w:rPr>
  </w:style>
  <w:style w:type="paragraph" w:styleId="Footer">
    <w:name w:val="footer"/>
    <w:basedOn w:val="Normal"/>
    <w:link w:val="FooterChar"/>
    <w:uiPriority w:val="99"/>
    <w:unhideWhenUsed/>
    <w:rsid w:val="00472B30"/>
    <w:pPr>
      <w:tabs>
        <w:tab w:val="center" w:pos="4320"/>
        <w:tab w:val="right" w:pos="8640"/>
      </w:tabs>
    </w:pPr>
  </w:style>
  <w:style w:type="character" w:customStyle="1" w:styleId="FooterChar">
    <w:name w:val="Footer Char"/>
    <w:basedOn w:val="DefaultParagraphFont"/>
    <w:link w:val="Footer"/>
    <w:uiPriority w:val="99"/>
    <w:rsid w:val="00472B30"/>
  </w:style>
  <w:style w:type="character" w:styleId="Hyperlink">
    <w:name w:val="Hyperlink"/>
    <w:basedOn w:val="DefaultParagraphFont"/>
    <w:uiPriority w:val="99"/>
    <w:unhideWhenUsed/>
    <w:rsid w:val="00A07120"/>
    <w:rPr>
      <w:color w:val="0000FF"/>
      <w:u w:val="single"/>
    </w:rPr>
  </w:style>
  <w:style w:type="character" w:styleId="FollowedHyperlink">
    <w:name w:val="FollowedHyperlink"/>
    <w:basedOn w:val="DefaultParagraphFont"/>
    <w:uiPriority w:val="99"/>
    <w:semiHidden/>
    <w:unhideWhenUsed/>
    <w:rsid w:val="00A07120"/>
    <w:rPr>
      <w:color w:val="800080" w:themeColor="followedHyperlink"/>
      <w:u w:val="single"/>
    </w:rPr>
  </w:style>
  <w:style w:type="paragraph" w:styleId="ListParagraph">
    <w:name w:val="List Paragraph"/>
    <w:basedOn w:val="Normal"/>
    <w:uiPriority w:val="34"/>
    <w:qFormat/>
    <w:rsid w:val="002733EE"/>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833543"/>
    <w:pPr>
      <w:tabs>
        <w:tab w:val="center" w:pos="4513"/>
        <w:tab w:val="right" w:pos="9026"/>
      </w:tabs>
      <w:jc w:val="center"/>
    </w:pPr>
    <w:rPr>
      <w:rFonts w:eastAsiaTheme="minorHAnsi"/>
      <w:sz w:val="22"/>
      <w:szCs w:val="22"/>
      <w:lang w:val="en-GB"/>
    </w:rPr>
  </w:style>
  <w:style w:type="character" w:customStyle="1" w:styleId="HeaderChar">
    <w:name w:val="Header Char"/>
    <w:basedOn w:val="DefaultParagraphFont"/>
    <w:link w:val="Header"/>
    <w:rsid w:val="00833543"/>
    <w:rPr>
      <w:rFonts w:eastAsiaTheme="minorHAnsi"/>
      <w:sz w:val="22"/>
      <w:szCs w:val="22"/>
      <w:lang w:val="en-GB"/>
    </w:rPr>
  </w:style>
  <w:style w:type="paragraph" w:customStyle="1" w:styleId="Default">
    <w:name w:val="Default"/>
    <w:rsid w:val="00833543"/>
    <w:pPr>
      <w:autoSpaceDE w:val="0"/>
      <w:autoSpaceDN w:val="0"/>
      <w:adjustRightInd w:val="0"/>
    </w:pPr>
    <w:rPr>
      <w:rFonts w:ascii="Times New Roman" w:eastAsia="Calibri" w:hAnsi="Times New Roman" w:cs="Times New Roman"/>
      <w:color w:val="000000"/>
      <w:lang w:val="en-GB"/>
    </w:rPr>
  </w:style>
  <w:style w:type="paragraph" w:styleId="BalloonText">
    <w:name w:val="Balloon Text"/>
    <w:basedOn w:val="Normal"/>
    <w:link w:val="BalloonTextChar"/>
    <w:uiPriority w:val="99"/>
    <w:semiHidden/>
    <w:unhideWhenUsed/>
    <w:rsid w:val="0083354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33543"/>
    <w:rPr>
      <w:rFonts w:ascii="Lucida Grande" w:hAnsi="Lucida Grande" w:cs="Lucida Grande"/>
      <w:sz w:val="18"/>
      <w:szCs w:val="18"/>
    </w:rPr>
  </w:style>
  <w:style w:type="paragraph" w:styleId="Footer">
    <w:name w:val="footer"/>
    <w:basedOn w:val="Normal"/>
    <w:link w:val="FooterChar"/>
    <w:uiPriority w:val="99"/>
    <w:unhideWhenUsed/>
    <w:rsid w:val="00472B30"/>
    <w:pPr>
      <w:tabs>
        <w:tab w:val="center" w:pos="4320"/>
        <w:tab w:val="right" w:pos="8640"/>
      </w:tabs>
    </w:pPr>
  </w:style>
  <w:style w:type="character" w:customStyle="1" w:styleId="FooterChar">
    <w:name w:val="Footer Char"/>
    <w:basedOn w:val="DefaultParagraphFont"/>
    <w:link w:val="Footer"/>
    <w:uiPriority w:val="99"/>
    <w:rsid w:val="00472B30"/>
  </w:style>
  <w:style w:type="character" w:styleId="Hyperlink">
    <w:name w:val="Hyperlink"/>
    <w:basedOn w:val="DefaultParagraphFont"/>
    <w:uiPriority w:val="99"/>
    <w:unhideWhenUsed/>
    <w:rsid w:val="00A07120"/>
    <w:rPr>
      <w:color w:val="0000FF"/>
      <w:u w:val="single"/>
    </w:rPr>
  </w:style>
  <w:style w:type="character" w:styleId="FollowedHyperlink">
    <w:name w:val="FollowedHyperlink"/>
    <w:basedOn w:val="DefaultParagraphFont"/>
    <w:uiPriority w:val="99"/>
    <w:semiHidden/>
    <w:unhideWhenUsed/>
    <w:rsid w:val="00A07120"/>
    <w:rPr>
      <w:color w:val="800080" w:themeColor="followedHyperlink"/>
      <w:u w:val="single"/>
    </w:rPr>
  </w:style>
  <w:style w:type="paragraph" w:styleId="ListParagraph">
    <w:name w:val="List Paragraph"/>
    <w:basedOn w:val="Normal"/>
    <w:uiPriority w:val="34"/>
    <w:qFormat/>
    <w:rsid w:val="002733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986652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1.png"/><Relationship Id="rId20" Type="http://schemas.openxmlformats.org/officeDocument/2006/relationships/theme" Target="theme/theme1.xml"/><Relationship Id="rId10" Type="http://schemas.openxmlformats.org/officeDocument/2006/relationships/hyperlink" Target="mailto:kms@katherinemansfieldsociety.org" TargetMode="External"/><Relationship Id="rId11" Type="http://schemas.openxmlformats.org/officeDocument/2006/relationships/hyperlink" Target="http://www.katherinemansfieldsociety.org/yearbook-katherine-mansfield-studies/" TargetMode="External"/><Relationship Id="rId12" Type="http://schemas.openxmlformats.org/officeDocument/2006/relationships/hyperlink" Target="mailto:kms@katherinemansfieldsociety.org" TargetMode="External"/><Relationship Id="rId13" Type="http://schemas.openxmlformats.org/officeDocument/2006/relationships/header" Target="header1.xml"/><Relationship Id="rId14" Type="http://schemas.openxmlformats.org/officeDocument/2006/relationships/header" Target="header2.xml"/><Relationship Id="rId15" Type="http://schemas.openxmlformats.org/officeDocument/2006/relationships/footer" Target="footer1.xml"/><Relationship Id="rId16" Type="http://schemas.openxmlformats.org/officeDocument/2006/relationships/footer" Target="footer2.xml"/><Relationship Id="rId17" Type="http://schemas.openxmlformats.org/officeDocument/2006/relationships/header" Target="header3.xml"/><Relationship Id="rId18" Type="http://schemas.openxmlformats.org/officeDocument/2006/relationships/footer" Target="footer3.xml"/><Relationship Id="rId19" Type="http://schemas.openxmlformats.org/officeDocument/2006/relationships/fontTable" Target="fontTable.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8265E2-4DC9-8B49-B707-3F64B2CFF6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341</Words>
  <Characters>1651</Characters>
  <Application>Microsoft Macintosh Word</Application>
  <DocSecurity>0</DocSecurity>
  <Lines>26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Gerri Kimber</dc:creator>
  <cp:keywords/>
  <dc:description/>
  <cp:lastModifiedBy>Gerri Kimber</cp:lastModifiedBy>
  <cp:revision>3</cp:revision>
  <cp:lastPrinted>2014-01-05T10:48:00Z</cp:lastPrinted>
  <dcterms:created xsi:type="dcterms:W3CDTF">2015-01-21T20:13:00Z</dcterms:created>
  <dcterms:modified xsi:type="dcterms:W3CDTF">2015-01-21T20:13:00Z</dcterms:modified>
</cp:coreProperties>
</file>